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2B1BC" w14:textId="68ACC544" w:rsidR="00B47248" w:rsidRPr="00AE116D" w:rsidRDefault="00B47248" w:rsidP="00167A1F">
      <w:pPr>
        <w:pStyle w:val="Normaltext"/>
        <w:spacing w:before="240"/>
        <w:jc w:val="left"/>
        <w:rPr>
          <w:rFonts w:eastAsiaTheme="majorEastAsia"/>
          <w:b/>
          <w:bCs/>
          <w:color w:val="004D76"/>
          <w:sz w:val="56"/>
          <w:szCs w:val="56"/>
          <w:lang w:eastAsia="en-US"/>
        </w:rPr>
      </w:pPr>
      <w:bookmarkStart w:id="0" w:name="_GoBack"/>
      <w:bookmarkEnd w:id="0"/>
      <w:r w:rsidRPr="00AE116D">
        <w:rPr>
          <w:rFonts w:eastAsiaTheme="majorEastAsia"/>
          <w:b/>
          <w:bCs/>
          <w:color w:val="004D76"/>
          <w:sz w:val="56"/>
          <w:szCs w:val="56"/>
          <w:lang w:eastAsia="en-US"/>
        </w:rPr>
        <w:t>Material Passport</w:t>
      </w:r>
      <w:r w:rsidR="00A04E00">
        <w:rPr>
          <w:rFonts w:eastAsiaTheme="majorEastAsia"/>
          <w:b/>
          <w:bCs/>
          <w:color w:val="004D76"/>
          <w:sz w:val="56"/>
          <w:szCs w:val="56"/>
          <w:lang w:eastAsia="en-US"/>
        </w:rPr>
        <w:t>s; collecting and storing data</w:t>
      </w:r>
      <w:r w:rsidR="00D3573E" w:rsidRPr="00AE116D">
        <w:rPr>
          <w:rFonts w:eastAsiaTheme="majorEastAsia"/>
          <w:b/>
          <w:bCs/>
          <w:color w:val="004D76"/>
          <w:sz w:val="56"/>
          <w:szCs w:val="56"/>
          <w:lang w:eastAsia="en-US"/>
        </w:rPr>
        <w:t xml:space="preserve"> </w:t>
      </w:r>
      <w:r w:rsidR="00A6007A">
        <w:rPr>
          <w:rFonts w:eastAsiaTheme="majorEastAsia"/>
          <w:b/>
          <w:bCs/>
          <w:color w:val="004D76"/>
          <w:sz w:val="56"/>
          <w:szCs w:val="56"/>
          <w:lang w:eastAsia="en-US"/>
        </w:rPr>
        <w:t>in CDW projects</w:t>
      </w:r>
    </w:p>
    <w:p w14:paraId="65CE9574" w14:textId="33027DDE" w:rsidR="00CB79BB" w:rsidRPr="00AE116D" w:rsidRDefault="003715E8" w:rsidP="00B47248">
      <w:pPr>
        <w:pStyle w:val="Normaltext"/>
        <w:spacing w:before="240"/>
        <w:rPr>
          <w:rFonts w:eastAsiaTheme="majorEastAsia"/>
          <w:b/>
          <w:bCs/>
          <w:color w:val="00B6ED"/>
          <w:sz w:val="36"/>
          <w:szCs w:val="36"/>
          <w:lang w:eastAsia="en-US"/>
        </w:rPr>
      </w:pPr>
      <w:r w:rsidRPr="00AE116D">
        <w:rPr>
          <w:rFonts w:eastAsiaTheme="majorEastAsia"/>
          <w:b/>
          <w:bCs/>
          <w:color w:val="00B6ED"/>
          <w:sz w:val="36"/>
          <w:szCs w:val="36"/>
          <w:lang w:eastAsia="en-US"/>
        </w:rPr>
        <w:t>CDW</w:t>
      </w:r>
    </w:p>
    <w:tbl>
      <w:tblPr>
        <w:tblStyle w:val="TableGrid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0"/>
        <w:gridCol w:w="3402"/>
        <w:gridCol w:w="3119"/>
      </w:tblGrid>
      <w:tr w:rsidR="00CB79BB" w:rsidRPr="00AE116D" w14:paraId="7D54028C" w14:textId="77777777" w:rsidTr="00AE116D">
        <w:tc>
          <w:tcPr>
            <w:tcW w:w="3260" w:type="dxa"/>
            <w:shd w:val="clear" w:color="auto" w:fill="004D76"/>
          </w:tcPr>
          <w:p w14:paraId="414873E8" w14:textId="77777777" w:rsidR="00CB79BB" w:rsidRPr="00AE116D" w:rsidRDefault="00CB79BB" w:rsidP="00F401B7">
            <w:pPr>
              <w:pStyle w:val="Boxheading"/>
              <w:jc w:val="center"/>
              <w:rPr>
                <w:sz w:val="18"/>
                <w:szCs w:val="18"/>
              </w:rPr>
            </w:pPr>
            <w:r w:rsidRPr="00AE116D">
              <w:rPr>
                <w:sz w:val="18"/>
                <w:szCs w:val="18"/>
              </w:rPr>
              <w:t>Tile</w:t>
            </w:r>
          </w:p>
        </w:tc>
        <w:tc>
          <w:tcPr>
            <w:tcW w:w="3402" w:type="dxa"/>
            <w:shd w:val="clear" w:color="auto" w:fill="004D76"/>
          </w:tcPr>
          <w:p w14:paraId="13937349" w14:textId="77777777" w:rsidR="00CB79BB" w:rsidRPr="00AE116D" w:rsidRDefault="00CB79BB" w:rsidP="00F401B7">
            <w:pPr>
              <w:pStyle w:val="Boxheading"/>
              <w:jc w:val="center"/>
              <w:rPr>
                <w:sz w:val="18"/>
                <w:szCs w:val="18"/>
              </w:rPr>
            </w:pPr>
            <w:r w:rsidRPr="00AE116D">
              <w:rPr>
                <w:sz w:val="18"/>
                <w:szCs w:val="18"/>
              </w:rPr>
              <w:t>Tile (v2)</w:t>
            </w:r>
          </w:p>
        </w:tc>
        <w:tc>
          <w:tcPr>
            <w:tcW w:w="3119" w:type="dxa"/>
            <w:shd w:val="clear" w:color="auto" w:fill="004D76"/>
          </w:tcPr>
          <w:p w14:paraId="1ABA6F7E" w14:textId="77777777" w:rsidR="00CB79BB" w:rsidRPr="00AE116D" w:rsidRDefault="00CB79BB" w:rsidP="00F401B7">
            <w:pPr>
              <w:pStyle w:val="Boxheading"/>
              <w:jc w:val="center"/>
              <w:rPr>
                <w:sz w:val="18"/>
                <w:szCs w:val="18"/>
              </w:rPr>
            </w:pPr>
            <w:r w:rsidRPr="00AE116D">
              <w:rPr>
                <w:sz w:val="18"/>
                <w:szCs w:val="18"/>
              </w:rPr>
              <w:t>Brick</w:t>
            </w:r>
          </w:p>
        </w:tc>
      </w:tr>
      <w:tr w:rsidR="00CB79BB" w:rsidRPr="00AE116D" w14:paraId="659B049E" w14:textId="77777777" w:rsidTr="00AE116D">
        <w:tc>
          <w:tcPr>
            <w:tcW w:w="3260" w:type="dxa"/>
            <w:vAlign w:val="center"/>
          </w:tcPr>
          <w:p w14:paraId="1AF2A388" w14:textId="77777777" w:rsidR="00CB79BB" w:rsidRPr="00AE116D" w:rsidRDefault="00CB79BB" w:rsidP="00DD6EDA">
            <w:pPr>
              <w:pStyle w:val="Normaltextbox"/>
              <w:jc w:val="center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6E06AF5" wp14:editId="6D796837">
                  <wp:extent cx="1104900" cy="108857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71" cy="111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97856D2" w14:textId="076455C7" w:rsidR="00CB79BB" w:rsidRPr="00AE116D" w:rsidRDefault="00607C3E" w:rsidP="00DD6EDA">
            <w:pPr>
              <w:spacing w:before="80" w:after="80"/>
              <w:rPr>
                <w:rFonts w:ascii="Arial" w:hAnsi="Arial" w:cs="Arial"/>
                <w:noProof/>
                <w:sz w:val="18"/>
                <w:szCs w:val="18"/>
              </w:rPr>
            </w:pPr>
            <w:r w:rsidRPr="00AE116D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7216" behindDoc="0" locked="0" layoutInCell="1" allowOverlap="1" wp14:anchorId="7BCE21A8" wp14:editId="447ABD8D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-15240</wp:posOffset>
                  </wp:positionV>
                  <wp:extent cx="1117600" cy="1018540"/>
                  <wp:effectExtent l="0" t="0" r="635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81" t="56370" r="43689" b="35325"/>
                          <a:stretch/>
                        </pic:blipFill>
                        <pic:spPr bwMode="auto">
                          <a:xfrm>
                            <a:off x="0" y="0"/>
                            <a:ext cx="11176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79BE4" w14:textId="758EEE99" w:rsidR="00CB79BB" w:rsidRPr="00AE116D" w:rsidRDefault="00CB79BB" w:rsidP="00DD6EDA">
            <w:pPr>
              <w:spacing w:before="80" w:after="80"/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14:paraId="61145F5B" w14:textId="77777777" w:rsidR="00CB79BB" w:rsidRPr="00AE116D" w:rsidRDefault="00CB79BB" w:rsidP="00DD6EDA">
            <w:pPr>
              <w:spacing w:before="80" w:after="8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E116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15919B1" wp14:editId="33C6B0BA">
                  <wp:extent cx="525780" cy="1048380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0085" r="14551" b="8247"/>
                          <a:stretch/>
                        </pic:blipFill>
                        <pic:spPr bwMode="auto">
                          <a:xfrm>
                            <a:off x="0" y="0"/>
                            <a:ext cx="534337" cy="10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BB" w:rsidRPr="00AE116D" w14:paraId="1229C3B9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070D0415" w14:textId="23C23B6F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Dimensions:</w:t>
            </w:r>
            <w:r w:rsidRPr="00AE116D">
              <w:rPr>
                <w:rFonts w:cs="Arial"/>
                <w:sz w:val="18"/>
                <w:szCs w:val="18"/>
              </w:rPr>
              <w:br/>
              <w:t>300 x 300 x 65 mm</w:t>
            </w:r>
            <w:r w:rsidR="002D26B8" w:rsidRPr="00AE116D">
              <w:rPr>
                <w:rFonts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19625593" w14:textId="6D6ECE1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Dimensions:</w:t>
            </w:r>
            <w:r w:rsidRPr="00AE116D">
              <w:rPr>
                <w:rFonts w:cs="Arial"/>
                <w:sz w:val="18"/>
                <w:szCs w:val="18"/>
              </w:rPr>
              <w:br/>
              <w:t>300 x 300 x 65 mm</w:t>
            </w:r>
            <w:r w:rsidR="002D26B8" w:rsidRPr="00AE116D">
              <w:rPr>
                <w:rFonts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6C79A7DD" w14:textId="4EE52E1C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Dimensions:</w:t>
            </w:r>
            <w:r w:rsidRPr="00AE116D">
              <w:rPr>
                <w:rFonts w:cs="Arial"/>
                <w:sz w:val="18"/>
                <w:szCs w:val="18"/>
              </w:rPr>
              <w:br/>
              <w:t>105 x 210 x 80 mm</w:t>
            </w:r>
            <w:r w:rsidR="002D26B8" w:rsidRPr="00AE116D">
              <w:rPr>
                <w:rFonts w:cs="Arial"/>
                <w:sz w:val="18"/>
                <w:szCs w:val="18"/>
                <w:vertAlign w:val="superscript"/>
              </w:rPr>
              <w:t>3</w:t>
            </w:r>
          </w:p>
        </w:tc>
      </w:tr>
      <w:tr w:rsidR="00CB79BB" w:rsidRPr="00AE116D" w14:paraId="72DAF1BD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67463C30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Material: concrete (solid)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0C7FEF2F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Material: concrete (solid)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23078736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Material: concrete (top layer)</w:t>
            </w:r>
          </w:p>
        </w:tc>
      </w:tr>
      <w:tr w:rsidR="00CB79BB" w:rsidRPr="00AE116D" w14:paraId="7C3D9957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5478D8AB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Colour: grey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3B1CFF73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Colour: grey + P (white)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6280A4C2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Colour: pink</w:t>
            </w:r>
          </w:p>
        </w:tc>
      </w:tr>
      <w:tr w:rsidR="00CB79BB" w:rsidRPr="00AE116D" w14:paraId="3DA3A539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623089E7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Area: 3690 m</w:t>
            </w:r>
            <w:r w:rsidRPr="00AE116D">
              <w:rPr>
                <w:rFonts w:cs="Arial"/>
                <w:sz w:val="18"/>
                <w:szCs w:val="18"/>
                <w:vertAlign w:val="superscript"/>
              </w:rPr>
              <w:t xml:space="preserve">2 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7B2740F3" w14:textId="77777777" w:rsidR="00CB79BB" w:rsidRPr="00AE116D" w:rsidRDefault="00CB79BB" w:rsidP="00F401B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E116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Area: 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2BF3A8E8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Area: 850 m</w:t>
            </w:r>
            <w:r w:rsidRPr="00AE116D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CB79BB" w:rsidRPr="00AE116D" w14:paraId="369B4E94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4A06467C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791" w:hanging="791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 xml:space="preserve">Location: 52.18877892446144, 5.994409573507057 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6DCAE786" w14:textId="77777777" w:rsidR="00CB79BB" w:rsidRPr="00AE116D" w:rsidRDefault="00CB79BB" w:rsidP="00F401B7">
            <w:pPr>
              <w:spacing w:line="276" w:lineRule="auto"/>
              <w:ind w:left="794" w:hanging="794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E116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Location: 52.18877892446144, 5.994409573507057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1C20EFC6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797" w:hanging="797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Location: 52.18877892446144, 5.994409573507057</w:t>
            </w:r>
          </w:p>
        </w:tc>
      </w:tr>
      <w:tr w:rsidR="00CB79BB" w:rsidRPr="00AE116D" w14:paraId="238F8038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7F2260D3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% damaged: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64E96F6B" w14:textId="77777777" w:rsidR="00CB79BB" w:rsidRPr="00AE116D" w:rsidRDefault="00CB79BB" w:rsidP="00F401B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E116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% damaged: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6A6443F2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% damaged:</w:t>
            </w:r>
          </w:p>
        </w:tc>
      </w:tr>
      <w:tr w:rsidR="00CB79BB" w:rsidRPr="00AE116D" w14:paraId="672CFECB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5336ADFF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Weight: (ton)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73BDFEAD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Weight: (ton)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5AE03A64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Weight: (ton)</w:t>
            </w:r>
          </w:p>
        </w:tc>
      </w:tr>
      <w:tr w:rsidR="00CB79BB" w:rsidRPr="00AE116D" w14:paraId="6205383D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4437A43D" w14:textId="6C36D6F8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Amount (</w:t>
            </w:r>
            <w:r w:rsidR="00E94DFA" w:rsidRPr="00AE116D">
              <w:rPr>
                <w:rFonts w:cs="Arial"/>
                <w:sz w:val="18"/>
                <w:szCs w:val="18"/>
              </w:rPr>
              <w:t>approx..</w:t>
            </w:r>
            <w:r w:rsidRPr="00AE116D">
              <w:rPr>
                <w:rFonts w:cs="Arial"/>
                <w:sz w:val="18"/>
                <w:szCs w:val="18"/>
              </w:rPr>
              <w:t>): 41.000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25A4809E" w14:textId="2D9A29CB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Amount (</w:t>
            </w:r>
            <w:r w:rsidR="00E94DFA" w:rsidRPr="00AE116D">
              <w:rPr>
                <w:rFonts w:cs="Arial"/>
                <w:sz w:val="18"/>
                <w:szCs w:val="18"/>
              </w:rPr>
              <w:t>approx..</w:t>
            </w:r>
            <w:r w:rsidRPr="00AE116D">
              <w:rPr>
                <w:rFonts w:cs="Arial"/>
                <w:sz w:val="18"/>
                <w:szCs w:val="18"/>
              </w:rPr>
              <w:t>): 10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32E6F9AD" w14:textId="5301991C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Amount (</w:t>
            </w:r>
            <w:proofErr w:type="gramStart"/>
            <w:r w:rsidR="00E94DFA" w:rsidRPr="00AE116D">
              <w:rPr>
                <w:rFonts w:cs="Arial"/>
                <w:sz w:val="18"/>
                <w:szCs w:val="18"/>
              </w:rPr>
              <w:t>approx..</w:t>
            </w:r>
            <w:proofErr w:type="gramEnd"/>
            <w:r w:rsidRPr="00AE116D">
              <w:rPr>
                <w:rFonts w:cs="Arial"/>
                <w:sz w:val="18"/>
                <w:szCs w:val="18"/>
              </w:rPr>
              <w:t xml:space="preserve">): </w:t>
            </w:r>
          </w:p>
        </w:tc>
      </w:tr>
      <w:tr w:rsidR="00CB79BB" w:rsidRPr="00AE116D" w14:paraId="139927C1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50AA5317" w14:textId="2E36EE34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Theoretical life span:</w:t>
            </w:r>
            <w:r w:rsidR="00C24AB1" w:rsidRPr="00AE116D">
              <w:rPr>
                <w:rFonts w:cs="Arial"/>
                <w:sz w:val="18"/>
                <w:szCs w:val="18"/>
              </w:rPr>
              <w:t xml:space="preserve"> </w:t>
            </w:r>
            <w:r w:rsidRPr="00AE116D">
              <w:rPr>
                <w:rFonts w:cs="Arial"/>
                <w:sz w:val="18"/>
                <w:szCs w:val="18"/>
              </w:rPr>
              <w:t>30 years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5EBA0648" w14:textId="07AEC743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Theoretical life span: 40 years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26D6A588" w14:textId="5D5159BD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Theoretical life span: 25 years</w:t>
            </w:r>
          </w:p>
        </w:tc>
      </w:tr>
      <w:tr w:rsidR="00CB79BB" w:rsidRPr="00AE116D" w14:paraId="42DF2CDD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7596C651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Years in use: 43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3442FBE6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Years in use: 20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08C684BE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Years in use: 43</w:t>
            </w:r>
          </w:p>
        </w:tc>
      </w:tr>
      <w:tr w:rsidR="00CB79BB" w:rsidRPr="00AE116D" w14:paraId="143C2716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06C8EAD6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Expected life span: -13!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64E5D155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Expected lifespan: 20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5F9C8F8E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Expected lifespan: -18!</w:t>
            </w:r>
          </w:p>
        </w:tc>
      </w:tr>
      <w:tr w:rsidR="00CB79BB" w:rsidRPr="00AE116D" w14:paraId="402A5191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62B42B11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Contractor: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34E50E3B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Contractor: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525FCC38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Contractor:</w:t>
            </w:r>
          </w:p>
        </w:tc>
      </w:tr>
      <w:tr w:rsidR="00CB79BB" w:rsidRPr="00AE116D" w14:paraId="585018A2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3287FD9F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 supplier: unknown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26197D5A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 supplier: unknown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3AEAAF33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Materials supplier: unknown</w:t>
            </w:r>
          </w:p>
        </w:tc>
      </w:tr>
      <w:tr w:rsidR="00CB79BB" w:rsidRPr="00AE116D" w14:paraId="1E60E93C" w14:textId="77777777" w:rsidTr="00AE116D">
        <w:tc>
          <w:tcPr>
            <w:tcW w:w="3260" w:type="dxa"/>
            <w:tcMar>
              <w:left w:w="57" w:type="dxa"/>
              <w:right w:w="57" w:type="dxa"/>
            </w:tcMar>
            <w:vAlign w:val="center"/>
          </w:tcPr>
          <w:p w14:paraId="13CDE847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Pressure test data (link)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5D54B512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Pressure test data (link)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15B3661B" w14:textId="77777777" w:rsidR="00CB79BB" w:rsidRPr="00AE116D" w:rsidRDefault="00CB79BB" w:rsidP="00F401B7">
            <w:pPr>
              <w:pStyle w:val="Normaltextbox"/>
              <w:spacing w:before="0" w:after="0" w:line="276" w:lineRule="auto"/>
              <w:ind w:left="0"/>
              <w:jc w:val="left"/>
              <w:rPr>
                <w:rFonts w:cs="Arial"/>
                <w:sz w:val="18"/>
                <w:szCs w:val="18"/>
              </w:rPr>
            </w:pPr>
            <w:r w:rsidRPr="00AE116D">
              <w:rPr>
                <w:rFonts w:cs="Arial"/>
                <w:sz w:val="18"/>
                <w:szCs w:val="18"/>
              </w:rPr>
              <w:t>Pressure test data (link)</w:t>
            </w:r>
          </w:p>
        </w:tc>
      </w:tr>
    </w:tbl>
    <w:p w14:paraId="013D516D" w14:textId="47353DC2" w:rsidR="00B47248" w:rsidRPr="00AE116D" w:rsidRDefault="0068028D" w:rsidP="001B0C7E">
      <w:pPr>
        <w:pStyle w:val="Heading3"/>
        <w:numPr>
          <w:ilvl w:val="0"/>
          <w:numId w:val="0"/>
        </w:numPr>
        <w:ind w:left="1224" w:hanging="1082"/>
      </w:pPr>
      <w:r w:rsidRPr="00AE116D">
        <w:t>Description</w:t>
      </w:r>
    </w:p>
    <w:p w14:paraId="2E32BDE2" w14:textId="4E815F84" w:rsidR="000D2534" w:rsidRPr="00AE116D" w:rsidRDefault="00FA7E8A" w:rsidP="005F03EF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E116D">
        <w:rPr>
          <w:rFonts w:ascii="Arial" w:hAnsi="Arial" w:cs="Arial"/>
          <w:color w:val="000000"/>
          <w:sz w:val="22"/>
          <w:szCs w:val="22"/>
        </w:rPr>
        <w:t xml:space="preserve">A material passport is a document </w:t>
      </w:r>
      <w:r w:rsidR="00036323" w:rsidRPr="00AE116D">
        <w:rPr>
          <w:rFonts w:ascii="Arial" w:hAnsi="Arial" w:cs="Arial"/>
          <w:color w:val="000000"/>
          <w:sz w:val="22"/>
          <w:szCs w:val="22"/>
        </w:rPr>
        <w:t>containing</w:t>
      </w:r>
      <w:r w:rsidR="001E55A1" w:rsidRPr="00AE116D">
        <w:rPr>
          <w:rFonts w:ascii="Arial" w:hAnsi="Arial" w:cs="Arial"/>
          <w:color w:val="000000"/>
          <w:sz w:val="22"/>
          <w:szCs w:val="22"/>
        </w:rPr>
        <w:t xml:space="preserve"> information </w:t>
      </w:r>
      <w:r w:rsidR="00A20675" w:rsidRPr="00AE116D">
        <w:rPr>
          <w:rFonts w:ascii="Arial" w:hAnsi="Arial" w:cs="Arial"/>
          <w:color w:val="000000"/>
          <w:sz w:val="22"/>
          <w:szCs w:val="22"/>
        </w:rPr>
        <w:t>in the form of</w:t>
      </w:r>
      <w:r w:rsidR="00036323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A20675" w:rsidRPr="00AE116D">
        <w:rPr>
          <w:rFonts w:ascii="Arial" w:hAnsi="Arial" w:cs="Arial"/>
          <w:color w:val="000000"/>
          <w:sz w:val="22"/>
          <w:szCs w:val="22"/>
        </w:rPr>
        <w:t>quantitative</w:t>
      </w:r>
      <w:r w:rsidR="00036323" w:rsidRPr="00AE116D">
        <w:rPr>
          <w:rFonts w:ascii="Arial" w:hAnsi="Arial" w:cs="Arial"/>
          <w:color w:val="000000"/>
          <w:sz w:val="22"/>
          <w:szCs w:val="22"/>
        </w:rPr>
        <w:t xml:space="preserve"> and qualitative characteristics </w:t>
      </w:r>
      <w:r w:rsidR="00A20675" w:rsidRPr="00AE116D">
        <w:rPr>
          <w:rFonts w:ascii="Arial" w:hAnsi="Arial" w:cs="Arial"/>
          <w:color w:val="000000"/>
          <w:sz w:val="22"/>
          <w:szCs w:val="22"/>
        </w:rPr>
        <w:t>of</w:t>
      </w:r>
      <w:r w:rsidR="001E55A1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Pr="00AE116D">
        <w:rPr>
          <w:rFonts w:ascii="Arial" w:hAnsi="Arial" w:cs="Arial"/>
          <w:color w:val="000000"/>
          <w:sz w:val="22"/>
          <w:szCs w:val="22"/>
        </w:rPr>
        <w:t>all the materials that are included in a</w:t>
      </w:r>
      <w:r w:rsidR="003A5A3C">
        <w:rPr>
          <w:rFonts w:ascii="Arial" w:hAnsi="Arial" w:cs="Arial"/>
          <w:color w:val="000000"/>
          <w:sz w:val="22"/>
          <w:szCs w:val="22"/>
        </w:rPr>
        <w:t xml:space="preserve"> building</w:t>
      </w:r>
      <w:r w:rsidRPr="00AE116D">
        <w:rPr>
          <w:rFonts w:ascii="Arial" w:hAnsi="Arial" w:cs="Arial"/>
          <w:color w:val="000000"/>
          <w:sz w:val="22"/>
          <w:szCs w:val="22"/>
        </w:rPr>
        <w:t xml:space="preserve"> product</w:t>
      </w:r>
      <w:r w:rsidR="001D0BC5">
        <w:rPr>
          <w:rFonts w:ascii="Arial" w:hAnsi="Arial" w:cs="Arial"/>
          <w:color w:val="000000"/>
          <w:sz w:val="22"/>
          <w:szCs w:val="22"/>
        </w:rPr>
        <w:t>, component</w:t>
      </w:r>
      <w:r w:rsidRPr="00AE116D">
        <w:rPr>
          <w:rFonts w:ascii="Arial" w:hAnsi="Arial" w:cs="Arial"/>
          <w:color w:val="000000"/>
          <w:sz w:val="22"/>
          <w:szCs w:val="22"/>
        </w:rPr>
        <w:t xml:space="preserve"> or </w:t>
      </w:r>
      <w:r w:rsidR="001D0BC5">
        <w:rPr>
          <w:rFonts w:ascii="Arial" w:hAnsi="Arial" w:cs="Arial"/>
          <w:color w:val="000000"/>
          <w:sz w:val="22"/>
          <w:szCs w:val="22"/>
        </w:rPr>
        <w:t xml:space="preserve">even </w:t>
      </w:r>
      <w:r w:rsidRPr="00AE116D">
        <w:rPr>
          <w:rFonts w:ascii="Arial" w:hAnsi="Arial" w:cs="Arial"/>
          <w:color w:val="000000"/>
          <w:sz w:val="22"/>
          <w:szCs w:val="22"/>
        </w:rPr>
        <w:t>construction</w:t>
      </w:r>
      <w:r w:rsidR="00AC0FC9">
        <w:rPr>
          <w:rFonts w:ascii="Arial" w:hAnsi="Arial" w:cs="Arial"/>
          <w:color w:val="000000"/>
          <w:sz w:val="22"/>
          <w:szCs w:val="22"/>
        </w:rPr>
        <w:t xml:space="preserve"> project</w:t>
      </w:r>
      <w:r w:rsidR="00796BFB" w:rsidRPr="00AE116D">
        <w:rPr>
          <w:rFonts w:ascii="Arial" w:hAnsi="Arial" w:cs="Arial"/>
          <w:color w:val="000000"/>
          <w:sz w:val="22"/>
          <w:szCs w:val="22"/>
        </w:rPr>
        <w:t xml:space="preserve"> (see for </w:t>
      </w:r>
      <w:r w:rsidR="00D13AE7" w:rsidRPr="00AE116D">
        <w:rPr>
          <w:rFonts w:ascii="Arial" w:hAnsi="Arial" w:cs="Arial"/>
          <w:color w:val="000000"/>
          <w:sz w:val="22"/>
          <w:szCs w:val="22"/>
        </w:rPr>
        <w:t>example the table</w:t>
      </w:r>
      <w:r w:rsidR="00CE76E9">
        <w:rPr>
          <w:rFonts w:ascii="Arial" w:hAnsi="Arial" w:cs="Arial"/>
          <w:color w:val="000000"/>
          <w:sz w:val="22"/>
          <w:szCs w:val="22"/>
        </w:rPr>
        <w:t xml:space="preserve"> above as derived from Goselink, 2021</w:t>
      </w:r>
      <w:r w:rsidR="00D13AE7" w:rsidRPr="00AE116D">
        <w:rPr>
          <w:rFonts w:ascii="Arial" w:hAnsi="Arial" w:cs="Arial"/>
          <w:color w:val="000000"/>
          <w:sz w:val="22"/>
          <w:szCs w:val="22"/>
        </w:rPr>
        <w:t>)</w:t>
      </w:r>
      <w:r w:rsidRPr="00AE116D">
        <w:rPr>
          <w:rFonts w:ascii="Arial" w:hAnsi="Arial" w:cs="Arial"/>
          <w:color w:val="000000"/>
          <w:sz w:val="22"/>
          <w:szCs w:val="22"/>
        </w:rPr>
        <w:t>.</w:t>
      </w:r>
      <w:r w:rsidR="006E7099" w:rsidRPr="00AE116D">
        <w:rPr>
          <w:rFonts w:ascii="Arial" w:hAnsi="Arial" w:cs="Arial"/>
          <w:color w:val="000000"/>
          <w:sz w:val="22"/>
          <w:szCs w:val="22"/>
        </w:rPr>
        <w:t xml:space="preserve"> A databank is capable to store th</w:t>
      </w:r>
      <w:r w:rsidR="00F74E89" w:rsidRPr="00AE116D">
        <w:rPr>
          <w:rFonts w:ascii="Arial" w:hAnsi="Arial" w:cs="Arial"/>
          <w:color w:val="000000"/>
          <w:sz w:val="22"/>
          <w:szCs w:val="22"/>
        </w:rPr>
        <w:t xml:space="preserve">is information </w:t>
      </w:r>
      <w:r w:rsidR="00A83C12" w:rsidRPr="00AE116D">
        <w:rPr>
          <w:rFonts w:ascii="Arial" w:hAnsi="Arial" w:cs="Arial"/>
          <w:color w:val="000000"/>
          <w:sz w:val="22"/>
          <w:szCs w:val="22"/>
        </w:rPr>
        <w:t xml:space="preserve">for example </w:t>
      </w:r>
      <w:r w:rsidR="00F74E89" w:rsidRPr="00AE116D">
        <w:rPr>
          <w:rFonts w:ascii="Arial" w:hAnsi="Arial" w:cs="Arial"/>
          <w:color w:val="000000"/>
          <w:sz w:val="22"/>
          <w:szCs w:val="22"/>
        </w:rPr>
        <w:t>for a number of products and/or constructions</w:t>
      </w:r>
      <w:r w:rsidR="00A3606F" w:rsidRPr="00AE116D">
        <w:rPr>
          <w:rFonts w:ascii="Arial" w:hAnsi="Arial" w:cs="Arial"/>
          <w:color w:val="000000"/>
          <w:sz w:val="22"/>
          <w:szCs w:val="22"/>
        </w:rPr>
        <w:t xml:space="preserve"> in one </w:t>
      </w:r>
      <w:r w:rsidR="004714F5" w:rsidRPr="00AE116D">
        <w:rPr>
          <w:rFonts w:ascii="Arial" w:hAnsi="Arial" w:cs="Arial"/>
          <w:color w:val="000000"/>
          <w:sz w:val="22"/>
          <w:szCs w:val="22"/>
        </w:rPr>
        <w:t xml:space="preserve">or more </w:t>
      </w:r>
      <w:r w:rsidR="00A3606F" w:rsidRPr="00AE116D">
        <w:rPr>
          <w:rFonts w:ascii="Arial" w:hAnsi="Arial" w:cs="Arial"/>
          <w:color w:val="000000"/>
          <w:sz w:val="22"/>
          <w:szCs w:val="22"/>
        </w:rPr>
        <w:t>project</w:t>
      </w:r>
      <w:r w:rsidR="004714F5" w:rsidRPr="00AE116D">
        <w:rPr>
          <w:rFonts w:ascii="Arial" w:hAnsi="Arial" w:cs="Arial"/>
          <w:color w:val="000000"/>
          <w:sz w:val="22"/>
          <w:szCs w:val="22"/>
        </w:rPr>
        <w:t>s</w:t>
      </w:r>
      <w:r w:rsidR="00A3606F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4714F5" w:rsidRPr="00AE116D">
        <w:rPr>
          <w:rFonts w:ascii="Arial" w:hAnsi="Arial" w:cs="Arial"/>
          <w:color w:val="000000"/>
          <w:sz w:val="22"/>
          <w:szCs w:val="22"/>
        </w:rPr>
        <w:t>in a certain region</w:t>
      </w:r>
      <w:r w:rsidR="00A83C12" w:rsidRPr="00AE116D">
        <w:rPr>
          <w:rFonts w:ascii="Arial" w:hAnsi="Arial" w:cs="Arial"/>
          <w:color w:val="000000"/>
          <w:sz w:val="22"/>
          <w:szCs w:val="22"/>
        </w:rPr>
        <w:t>.</w:t>
      </w:r>
      <w:r w:rsidR="004714F5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BA48DF" w:rsidRPr="00AE116D">
        <w:rPr>
          <w:rFonts w:ascii="Arial" w:hAnsi="Arial" w:cs="Arial"/>
          <w:color w:val="000000"/>
          <w:sz w:val="22"/>
          <w:szCs w:val="22"/>
        </w:rPr>
        <w:t>In o</w:t>
      </w:r>
      <w:r w:rsidR="00996154">
        <w:rPr>
          <w:rFonts w:ascii="Arial" w:hAnsi="Arial" w:cs="Arial"/>
          <w:color w:val="000000"/>
          <w:sz w:val="22"/>
          <w:szCs w:val="22"/>
        </w:rPr>
        <w:t>rd</w:t>
      </w:r>
      <w:r w:rsidR="00BA48DF" w:rsidRPr="00AE116D">
        <w:rPr>
          <w:rFonts w:ascii="Arial" w:hAnsi="Arial" w:cs="Arial"/>
          <w:color w:val="000000"/>
          <w:sz w:val="22"/>
          <w:szCs w:val="22"/>
        </w:rPr>
        <w:t xml:space="preserve">er to </w:t>
      </w:r>
      <w:r w:rsidR="00E33584" w:rsidRPr="00AE116D">
        <w:rPr>
          <w:rFonts w:ascii="Arial" w:hAnsi="Arial" w:cs="Arial"/>
          <w:color w:val="000000"/>
          <w:sz w:val="22"/>
          <w:szCs w:val="22"/>
        </w:rPr>
        <w:t xml:space="preserve">be able to get grip on the reuse potential of </w:t>
      </w:r>
      <w:r w:rsidR="00593D3E" w:rsidRPr="00AE116D">
        <w:rPr>
          <w:rFonts w:ascii="Arial" w:hAnsi="Arial" w:cs="Arial"/>
          <w:color w:val="000000"/>
          <w:sz w:val="22"/>
          <w:szCs w:val="22"/>
        </w:rPr>
        <w:t>materials and to link incoming and outgoing material flows regarding their quantity and quality over time</w:t>
      </w:r>
      <w:r w:rsidR="00BA56B4" w:rsidRPr="00AE116D">
        <w:rPr>
          <w:rFonts w:ascii="Arial" w:hAnsi="Arial" w:cs="Arial"/>
          <w:color w:val="000000"/>
          <w:sz w:val="22"/>
          <w:szCs w:val="22"/>
        </w:rPr>
        <w:t>,</w:t>
      </w:r>
      <w:r w:rsidR="0075474A" w:rsidRPr="00AE116D">
        <w:rPr>
          <w:rFonts w:ascii="Arial" w:hAnsi="Arial" w:cs="Arial"/>
          <w:color w:val="000000"/>
          <w:sz w:val="22"/>
          <w:szCs w:val="22"/>
        </w:rPr>
        <w:t xml:space="preserve"> materials passports need to specify the proper characteristics and </w:t>
      </w:r>
      <w:r w:rsidR="001B2EA8" w:rsidRPr="00AE116D">
        <w:rPr>
          <w:rFonts w:ascii="Arial" w:hAnsi="Arial" w:cs="Arial"/>
          <w:color w:val="000000"/>
          <w:sz w:val="22"/>
          <w:szCs w:val="22"/>
        </w:rPr>
        <w:t xml:space="preserve">a </w:t>
      </w:r>
      <w:r w:rsidR="0075474A" w:rsidRPr="00AE116D">
        <w:rPr>
          <w:rFonts w:ascii="Arial" w:hAnsi="Arial" w:cs="Arial"/>
          <w:color w:val="000000"/>
          <w:sz w:val="22"/>
          <w:szCs w:val="22"/>
        </w:rPr>
        <w:t>database</w:t>
      </w:r>
      <w:r w:rsidR="001B2EA8" w:rsidRPr="00AE116D">
        <w:rPr>
          <w:rFonts w:ascii="Arial" w:hAnsi="Arial" w:cs="Arial"/>
          <w:color w:val="000000"/>
          <w:sz w:val="22"/>
          <w:szCs w:val="22"/>
        </w:rPr>
        <w:t xml:space="preserve"> structure needs to be available.</w:t>
      </w:r>
      <w:r w:rsidR="00090B5C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C702CD" w:rsidRPr="00AE116D">
        <w:rPr>
          <w:rFonts w:ascii="Arial" w:hAnsi="Arial" w:cs="Arial"/>
          <w:color w:val="000000"/>
          <w:sz w:val="22"/>
          <w:szCs w:val="22"/>
        </w:rPr>
        <w:t>T</w:t>
      </w:r>
      <w:r w:rsidR="00090B5C" w:rsidRPr="00AE116D">
        <w:rPr>
          <w:rFonts w:ascii="Arial" w:hAnsi="Arial" w:cs="Arial"/>
          <w:color w:val="000000"/>
          <w:sz w:val="22"/>
          <w:szCs w:val="22"/>
        </w:rPr>
        <w:t xml:space="preserve">his factsheet </w:t>
      </w:r>
      <w:r w:rsidR="00A90329" w:rsidRPr="00AE116D">
        <w:rPr>
          <w:rFonts w:ascii="Arial" w:hAnsi="Arial" w:cs="Arial"/>
          <w:color w:val="000000"/>
          <w:sz w:val="22"/>
          <w:szCs w:val="22"/>
        </w:rPr>
        <w:t xml:space="preserve">presents </w:t>
      </w:r>
      <w:r w:rsidR="00DE7135" w:rsidRPr="00AE116D">
        <w:rPr>
          <w:rFonts w:ascii="Arial" w:hAnsi="Arial" w:cs="Arial"/>
          <w:color w:val="000000"/>
          <w:sz w:val="22"/>
          <w:szCs w:val="22"/>
        </w:rPr>
        <w:t xml:space="preserve">the workflow that </w:t>
      </w:r>
      <w:proofErr w:type="gramStart"/>
      <w:r w:rsidR="00DE7135" w:rsidRPr="00AE116D">
        <w:rPr>
          <w:rFonts w:ascii="Arial" w:hAnsi="Arial" w:cs="Arial"/>
          <w:color w:val="000000"/>
          <w:sz w:val="22"/>
          <w:szCs w:val="22"/>
        </w:rPr>
        <w:t>was developed</w:t>
      </w:r>
      <w:proofErr w:type="gramEnd"/>
      <w:r w:rsidR="00DE7135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BE6671" w:rsidRPr="00AE116D">
        <w:rPr>
          <w:rFonts w:ascii="Arial" w:hAnsi="Arial" w:cs="Arial"/>
          <w:color w:val="000000"/>
          <w:sz w:val="22"/>
          <w:szCs w:val="22"/>
        </w:rPr>
        <w:t>by the municipality of Apeldoorn and Saxion UAS</w:t>
      </w:r>
      <w:r w:rsidR="00BF3A2E" w:rsidRPr="00AE116D">
        <w:rPr>
          <w:rFonts w:ascii="Arial" w:hAnsi="Arial" w:cs="Arial"/>
          <w:color w:val="000000"/>
          <w:sz w:val="22"/>
          <w:szCs w:val="22"/>
        </w:rPr>
        <w:t xml:space="preserve"> as a tool</w:t>
      </w:r>
      <w:r w:rsidR="00D13AE7" w:rsidRPr="00AE116D">
        <w:rPr>
          <w:rFonts w:ascii="Arial" w:hAnsi="Arial" w:cs="Arial"/>
          <w:color w:val="000000"/>
          <w:sz w:val="22"/>
          <w:szCs w:val="22"/>
        </w:rPr>
        <w:t xml:space="preserve"> (see Figure 1)</w:t>
      </w:r>
      <w:r w:rsidR="00BF3A2E" w:rsidRPr="00AE116D">
        <w:rPr>
          <w:rFonts w:ascii="Arial" w:hAnsi="Arial" w:cs="Arial"/>
          <w:color w:val="000000"/>
          <w:sz w:val="22"/>
          <w:szCs w:val="22"/>
        </w:rPr>
        <w:t xml:space="preserve"> to identify the proper set of variables</w:t>
      </w:r>
      <w:r w:rsidR="0016077D" w:rsidRPr="00AE116D">
        <w:rPr>
          <w:rFonts w:ascii="Arial" w:hAnsi="Arial" w:cs="Arial"/>
          <w:color w:val="000000"/>
          <w:sz w:val="22"/>
          <w:szCs w:val="22"/>
        </w:rPr>
        <w:t xml:space="preserve"> and to connect complementary tools </w:t>
      </w:r>
      <w:r w:rsidR="00694840" w:rsidRPr="00AE116D">
        <w:rPr>
          <w:rFonts w:ascii="Arial" w:hAnsi="Arial" w:cs="Arial"/>
          <w:color w:val="000000"/>
          <w:sz w:val="22"/>
          <w:szCs w:val="22"/>
        </w:rPr>
        <w:t>to collect and store data to facilitate a circular usage of materials.</w:t>
      </w:r>
    </w:p>
    <w:p w14:paraId="2673E917" w14:textId="19824AC2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34C7F7E" w14:textId="44B8BDF1" w:rsidR="000D2534" w:rsidRPr="00AE116D" w:rsidRDefault="00331C66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E116D">
        <w:rPr>
          <w:rFonts w:ascii="Arial" w:hAnsi="Arial" w:cs="Arial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E5B9AFE" wp14:editId="38BA15D1">
                <wp:simplePos x="0" y="0"/>
                <wp:positionH relativeFrom="column">
                  <wp:posOffset>-2540</wp:posOffset>
                </wp:positionH>
                <wp:positionV relativeFrom="paragraph">
                  <wp:posOffset>8255</wp:posOffset>
                </wp:positionV>
                <wp:extent cx="6309360" cy="1463675"/>
                <wp:effectExtent l="0" t="0" r="1524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1463675"/>
                          <a:chOff x="0" y="0"/>
                          <a:chExt cx="6309360" cy="146367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1440000" cy="541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CF7A1" w14:textId="77777777" w:rsidR="00826BEE" w:rsidRPr="00826BEE" w:rsidRDefault="00826BEE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826BE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  <w:t>Step 1</w:t>
                              </w:r>
                            </w:p>
                            <w:p w14:paraId="51F75B9C" w14:textId="72068519" w:rsidR="000D2534" w:rsidRPr="00F401B7" w:rsidRDefault="00356F33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F401B7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  <w:t>Defining quantity and quality characteristics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398395" y="635"/>
                            <a:ext cx="1512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82028E" w14:textId="06771910" w:rsidR="00241FA5" w:rsidRPr="00241FA5" w:rsidRDefault="00241FA5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241FA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  <w:t>Step 2</w:t>
                              </w:r>
                            </w:p>
                            <w:p w14:paraId="403CB335" w14:textId="4CBB964E" w:rsidR="00356F33" w:rsidRPr="00F401B7" w:rsidRDefault="002A7995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F401B7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  <w:t>Assessing</w:t>
                              </w:r>
                              <w:r w:rsidR="00356F33" w:rsidRPr="00F401B7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  <w:t xml:space="preserve"> quantity and quality characteristics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869180" y="635"/>
                            <a:ext cx="144018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9AE60E" w14:textId="776CA202" w:rsidR="00241FA5" w:rsidRPr="00241FA5" w:rsidRDefault="00241FA5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241FA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  <w:t>Step 3</w:t>
                              </w:r>
                            </w:p>
                            <w:p w14:paraId="3CEF9741" w14:textId="220929F2" w:rsidR="002A7995" w:rsidRPr="00F401B7" w:rsidRDefault="002A7995" w:rsidP="00F401B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F401B7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GB"/>
                                </w:rPr>
                                <w:t>Storing quantity and quality characteristics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1440180" y="266700"/>
                            <a:ext cx="89154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3909060" y="266700"/>
                            <a:ext cx="89154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 descr="Home | GBI Beheersystee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120" y="601980"/>
                            <a:ext cx="9105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nfrafocus | LinkedI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0" b="39600"/>
                          <a:stretch/>
                        </pic:blipFill>
                        <pic:spPr bwMode="auto">
                          <a:xfrm>
                            <a:off x="2331720" y="647700"/>
                            <a:ext cx="166878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De Wegenscanners: compleet inzicht, efficiënt wegbehe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00"/>
                          <a:stretch/>
                        </pic:blipFill>
                        <pic:spPr bwMode="auto">
                          <a:xfrm>
                            <a:off x="2324100" y="1074420"/>
                            <a:ext cx="16916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axion University of Applied Science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" y="990600"/>
                            <a:ext cx="1173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Gemeente Apeldoorn - Stichting Warmtenetwer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0" t="29472" r="11725" b="32449"/>
                          <a:stretch/>
                        </pic:blipFill>
                        <pic:spPr bwMode="auto">
                          <a:xfrm>
                            <a:off x="53340" y="601980"/>
                            <a:ext cx="131889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5B9AFE" id="Group 17" o:spid="_x0000_s1026" style="position:absolute;left:0;text-align:left;margin-left:-.2pt;margin-top:.65pt;width:496.8pt;height:115.25pt;z-index:251672576;mso-height-relative:margin" coordsize="63093,146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4400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7F2CF7A1" w14:textId="77777777" w:rsidR="00826BEE" w:rsidRPr="00826BEE" w:rsidRDefault="00826BEE" w:rsidP="00F401B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</w:pPr>
                        <w:r w:rsidRPr="00826BE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  <w:t>Step 1</w:t>
                        </w:r>
                      </w:p>
                      <w:p w14:paraId="51F75B9C" w14:textId="72068519" w:rsidR="000D2534" w:rsidRPr="00F401B7" w:rsidRDefault="00356F33" w:rsidP="00F401B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</w:pPr>
                        <w:r w:rsidRPr="00F401B7"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  <w:t>Defining quantity and quality characteristics</w:t>
                        </w:r>
                      </w:p>
                    </w:txbxContent>
                  </v:textbox>
                </v:shape>
                <v:shape id="Text Box 5" o:spid="_x0000_s1028" type="#_x0000_t202" style="position:absolute;left:23983;top:6;width:1512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5382028E" w14:textId="06771910" w:rsidR="00241FA5" w:rsidRPr="00241FA5" w:rsidRDefault="00241FA5" w:rsidP="00F401B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</w:pPr>
                        <w:r w:rsidRPr="00241FA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  <w:t>Step 2</w:t>
                        </w:r>
                      </w:p>
                      <w:p w14:paraId="403CB335" w14:textId="4CBB964E" w:rsidR="00356F33" w:rsidRPr="00F401B7" w:rsidRDefault="002A7995" w:rsidP="00F401B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</w:pPr>
                        <w:r w:rsidRPr="00F401B7"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  <w:t>Assessing</w:t>
                        </w:r>
                        <w:r w:rsidR="00356F33" w:rsidRPr="00F401B7"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  <w:t xml:space="preserve"> quantity and quality characteristics</w:t>
                        </w:r>
                      </w:p>
                    </w:txbxContent>
                  </v:textbox>
                </v:shape>
                <v:shape id="Text Box 6" o:spid="_x0000_s1029" type="#_x0000_t202" style="position:absolute;left:48691;top:6;width:14402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549AE60E" w14:textId="776CA202" w:rsidR="00241FA5" w:rsidRPr="00241FA5" w:rsidRDefault="00241FA5" w:rsidP="00F401B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</w:pPr>
                        <w:r w:rsidRPr="00241FA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GB"/>
                          </w:rPr>
                          <w:t>Step 3</w:t>
                        </w:r>
                      </w:p>
                      <w:p w14:paraId="3CEF9741" w14:textId="220929F2" w:rsidR="002A7995" w:rsidRPr="00F401B7" w:rsidRDefault="002A7995" w:rsidP="00F401B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</w:pPr>
                        <w:r w:rsidRPr="00F401B7">
                          <w:rPr>
                            <w:rFonts w:ascii="Arial" w:hAnsi="Arial" w:cs="Arial"/>
                            <w:sz w:val="20"/>
                            <w:szCs w:val="20"/>
                            <w:lang w:val="en-GB"/>
                          </w:rPr>
                          <w:t>Storing quantity and quality characteristics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0" type="#_x0000_t32" style="position:absolute;left:14401;top:2667;width:8916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" strokecolor="#4f81bd [3204]" strokeweight="2pt">
                  <v:stroke endarrow="block"/>
                  <v:shadow on="t" color="black" opacity="24903f" origin=",.5" offset="0,.55556mm"/>
                </v:shape>
                <v:shape id="Straight Arrow Connector 8" o:spid="_x0000_s1031" type="#_x0000_t32" style="position:absolute;left:39090;top:2667;width:8916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" strokecolor="#4f81bd [3204]" strokeweight="2pt">
                  <v:stroke endarrow="block"/>
                  <v:shadow on="t" color="black" opacity="24903f" origin=",.5" offset="0,.55556mm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2" type="#_x0000_t75" alt="Home | GBI Beheersysteem" style="position:absolute;left:51511;top:6019;width:9106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">
                  <v:imagedata r:id="rId16" o:title="Home | GBI Beheersysteem"/>
                </v:shape>
                <v:shape id="Picture 13" o:spid="_x0000_s1033" type="#_x0000_t75" alt="Infrafocus | LinkedIn" style="position:absolute;left:23317;top:6477;width:1668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">
                  <v:imagedata r:id="rId17" o:title="Infrafocus | LinkedIn" croptop="25952f" cropbottom="25952f"/>
                </v:shape>
                <v:shape id="Picture 14" o:spid="_x0000_s1034" type="#_x0000_t75" alt="De Wegenscanners: compleet inzicht, efficiënt wegbeheer" style="position:absolute;left:23241;top:10744;width:16916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">
                  <v:imagedata r:id="rId18" o:title=" compleet inzicht, efficiënt wegbeheer" cropbottom="20972f"/>
                </v:shape>
                <v:shape id="Picture 15" o:spid="_x0000_s1035" type="#_x0000_t75" alt="Saxion University of Applied Sciences - Wikipedia" style="position:absolute;left:1295;top:9906;width:11735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">
                  <v:imagedata r:id="rId19" o:title="Saxion University of Applied Sciences - Wikipedia"/>
                </v:shape>
                <v:shape id="Picture 16" o:spid="_x0000_s1036" type="#_x0000_t75" alt="Gemeente Apeldoorn - Stichting Warmtenetwerk" style="position:absolute;left:533;top:6019;width:13189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">
                  <v:imagedata r:id="rId20" o:title="Gemeente Apeldoorn - Stichting Warmtenetwerk" croptop="19315f" cropbottom="21266f" cropleft="8513f" cropright="7684f"/>
                </v:shape>
              </v:group>
            </w:pict>
          </mc:Fallback>
        </mc:AlternateContent>
      </w:r>
    </w:p>
    <w:p w14:paraId="71B80B4F" w14:textId="566A2DFD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E3D5741" w14:textId="75604936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237F34A3" w14:textId="54830CEE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11344E9E" w14:textId="73C43999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32C4B916" w14:textId="55A3E302" w:rsidR="000D2534" w:rsidRPr="00AE116D" w:rsidRDefault="000D2534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10D5D6A3" w14:textId="34B08543" w:rsidR="00FB61F7" w:rsidRPr="00AE116D" w:rsidRDefault="00FB61F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9F971A0" w14:textId="5469A916" w:rsidR="00FB61F7" w:rsidRPr="00AE116D" w:rsidRDefault="00FB61F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3066B936" w14:textId="0194E7EA" w:rsidR="00FB61F7" w:rsidRPr="00AE116D" w:rsidRDefault="00FB61F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6C62E0AC" w14:textId="2500A4FE" w:rsidR="00FB61F7" w:rsidRPr="00AE116D" w:rsidRDefault="00FB61F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13E8FB8" w14:textId="212C383E" w:rsidR="00FB61F7" w:rsidRPr="00AE116D" w:rsidRDefault="00D13AE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Figure 1: </w:t>
      </w:r>
      <w:r w:rsidR="0070250B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The </w:t>
      </w:r>
      <w:r w:rsidR="0089094F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addressed </w:t>
      </w:r>
      <w:r w:rsidR="00485458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tool </w:t>
      </w:r>
      <w:r w:rsidR="0089094F" w:rsidRPr="00AE116D">
        <w:rPr>
          <w:rFonts w:ascii="Arial" w:hAnsi="Arial" w:cs="Arial"/>
          <w:i/>
          <w:iCs/>
          <w:color w:val="000000"/>
          <w:sz w:val="22"/>
          <w:szCs w:val="22"/>
        </w:rPr>
        <w:t>in this factsheet</w:t>
      </w:r>
      <w:r w:rsidR="00485458">
        <w:rPr>
          <w:rFonts w:ascii="Arial" w:hAnsi="Arial" w:cs="Arial"/>
          <w:i/>
          <w:iCs/>
          <w:color w:val="000000"/>
          <w:sz w:val="22"/>
          <w:szCs w:val="22"/>
        </w:rPr>
        <w:t>;</w:t>
      </w:r>
      <w:r w:rsidR="00B10CAA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485458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="0070250B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workflow to come</w:t>
      </w:r>
      <w:r w:rsidR="00B10CAA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to</w:t>
      </w:r>
      <w:r w:rsidR="0070250B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a material passport </w:t>
      </w:r>
      <w:r w:rsidR="001759F1" w:rsidRPr="00AE116D">
        <w:rPr>
          <w:rFonts w:ascii="Arial" w:hAnsi="Arial" w:cs="Arial"/>
          <w:i/>
          <w:iCs/>
          <w:color w:val="000000"/>
          <w:sz w:val="22"/>
          <w:szCs w:val="22"/>
        </w:rPr>
        <w:t>and materials databank for the demonstration project</w:t>
      </w:r>
      <w:r w:rsidR="0089094F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="0089094F" w:rsidRPr="00AE116D">
        <w:rPr>
          <w:rFonts w:ascii="Arial" w:hAnsi="Arial" w:cs="Arial"/>
          <w:i/>
          <w:iCs/>
          <w:color w:val="000000"/>
          <w:sz w:val="22"/>
          <w:szCs w:val="22"/>
        </w:rPr>
        <w:t>Griffiersveld</w:t>
      </w:r>
      <w:proofErr w:type="spellEnd"/>
      <w:r w:rsidR="00CB2969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CB2969" w:rsidRPr="00AE116D">
        <w:rPr>
          <w:rFonts w:ascii="Arial" w:hAnsi="Arial" w:cs="Arial"/>
          <w:i/>
          <w:iCs/>
          <w:color w:val="000000"/>
          <w:sz w:val="22"/>
          <w:szCs w:val="22"/>
        </w:rPr>
        <w:t>in collaboration with multiple organisations</w:t>
      </w:r>
      <w:r w:rsidR="0089094F" w:rsidRPr="00AE116D">
        <w:rPr>
          <w:rFonts w:ascii="Arial" w:hAnsi="Arial" w:cs="Arial"/>
          <w:i/>
          <w:iCs/>
          <w:color w:val="000000"/>
          <w:sz w:val="22"/>
          <w:szCs w:val="22"/>
        </w:rPr>
        <w:t>.</w:t>
      </w:r>
      <w:r w:rsidR="001759F1" w:rsidRPr="00AE116D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</w:p>
    <w:p w14:paraId="46610DEF" w14:textId="231A57F3" w:rsidR="00FB61F7" w:rsidRPr="00AE116D" w:rsidRDefault="00FB61F7" w:rsidP="00CB4D65">
      <w:pPr>
        <w:pStyle w:val="NormalWeb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2C672D9" w14:textId="77777777" w:rsidR="00B47248" w:rsidRPr="00AE116D" w:rsidRDefault="00B47248" w:rsidP="00B47248">
      <w:pPr>
        <w:pStyle w:val="Boldtextstyle"/>
      </w:pPr>
      <w:r w:rsidRPr="00AE116D">
        <w:t>Keywords:</w:t>
      </w:r>
    </w:p>
    <w:p w14:paraId="712B2E92" w14:textId="7ECDE52D" w:rsidR="00093CEE" w:rsidRPr="00093CEE" w:rsidRDefault="00167A1F" w:rsidP="00093CEE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 w:rsidRPr="00093CEE">
        <w:rPr>
          <w:rFonts w:ascii="Arial" w:hAnsi="Arial" w:cs="Arial"/>
          <w:iCs/>
          <w:color w:val="000000"/>
          <w:sz w:val="22"/>
          <w:szCs w:val="22"/>
        </w:rPr>
        <w:t>#</w:t>
      </w:r>
      <w:r w:rsidR="00093CEE">
        <w:rPr>
          <w:rFonts w:ascii="Arial" w:hAnsi="Arial" w:cs="Arial"/>
          <w:iCs/>
          <w:color w:val="000000"/>
          <w:sz w:val="22"/>
          <w:szCs w:val="22"/>
        </w:rPr>
        <w:t>Road scanning</w:t>
      </w:r>
    </w:p>
    <w:p w14:paraId="2EE4F583" w14:textId="3BDDDEB1" w:rsidR="00167A1F" w:rsidRPr="00093CEE" w:rsidRDefault="00093CEE" w:rsidP="00093CEE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>#</w:t>
      </w:r>
      <w:r w:rsidR="00167A1F" w:rsidRPr="00093CEE">
        <w:rPr>
          <w:rFonts w:ascii="Arial" w:hAnsi="Arial" w:cs="Arial"/>
          <w:iCs/>
          <w:color w:val="000000"/>
          <w:sz w:val="22"/>
          <w:szCs w:val="22"/>
        </w:rPr>
        <w:t>Data collection</w:t>
      </w:r>
    </w:p>
    <w:p w14:paraId="49B50324" w14:textId="7E306F3B" w:rsidR="00093CEE" w:rsidRPr="00093CEE" w:rsidRDefault="00093CEE" w:rsidP="00093CEE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>#Asset management software</w:t>
      </w:r>
    </w:p>
    <w:p w14:paraId="0A5FA190" w14:textId="19FEE42D" w:rsidR="002E03BF" w:rsidRPr="00273FEA" w:rsidRDefault="00B47248" w:rsidP="00273FEA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</w:pPr>
      <w:r w:rsidRPr="00AE116D">
        <w:rPr>
          <w:rFonts w:ascii="Arial" w:hAnsi="Arial" w:cs="Arial"/>
          <w:color w:val="000000"/>
          <w:sz w:val="22"/>
          <w:szCs w:val="22"/>
        </w:rPr>
        <w:t>#</w:t>
      </w:r>
      <w:r w:rsidR="00273FEA">
        <w:rPr>
          <w:rFonts w:ascii="Arial" w:hAnsi="Arial" w:cs="Arial"/>
          <w:color w:val="000000"/>
          <w:sz w:val="22"/>
          <w:szCs w:val="22"/>
        </w:rPr>
        <w:t xml:space="preserve">Assessing </w:t>
      </w:r>
      <w:r w:rsidR="0049575E">
        <w:rPr>
          <w:rFonts w:ascii="Arial" w:hAnsi="Arial" w:cs="Arial"/>
          <w:color w:val="000000"/>
          <w:sz w:val="22"/>
          <w:szCs w:val="22"/>
        </w:rPr>
        <w:t xml:space="preserve">material </w:t>
      </w:r>
      <w:r w:rsidR="00273FEA">
        <w:rPr>
          <w:rFonts w:ascii="Arial" w:hAnsi="Arial" w:cs="Arial"/>
          <w:color w:val="000000"/>
          <w:sz w:val="22"/>
          <w:szCs w:val="22"/>
        </w:rPr>
        <w:t>quantit</w:t>
      </w:r>
      <w:r w:rsidR="0049575E">
        <w:rPr>
          <w:rFonts w:ascii="Arial" w:hAnsi="Arial" w:cs="Arial"/>
          <w:color w:val="000000"/>
          <w:sz w:val="22"/>
          <w:szCs w:val="22"/>
        </w:rPr>
        <w:t>y</w:t>
      </w:r>
    </w:p>
    <w:p w14:paraId="3804A488" w14:textId="37FF5DBD" w:rsidR="00273FEA" w:rsidRPr="00AE116D" w:rsidRDefault="00273FEA" w:rsidP="00273FEA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  <w:sz w:val="22"/>
          <w:szCs w:val="22"/>
        </w:rPr>
        <w:t xml:space="preserve">#Assessing </w:t>
      </w:r>
      <w:r w:rsidR="0049575E">
        <w:rPr>
          <w:rFonts w:ascii="Arial" w:hAnsi="Arial" w:cs="Arial"/>
          <w:color w:val="000000"/>
          <w:sz w:val="22"/>
          <w:szCs w:val="22"/>
        </w:rPr>
        <w:t xml:space="preserve">material </w:t>
      </w:r>
      <w:r>
        <w:rPr>
          <w:rFonts w:ascii="Arial" w:hAnsi="Arial" w:cs="Arial"/>
          <w:color w:val="000000"/>
          <w:sz w:val="22"/>
          <w:szCs w:val="22"/>
        </w:rPr>
        <w:t>quality</w:t>
      </w:r>
    </w:p>
    <w:p w14:paraId="441F9A02" w14:textId="7EA4911A" w:rsidR="00B47248" w:rsidRPr="00AE116D" w:rsidRDefault="00B47248" w:rsidP="00B47248">
      <w:pPr>
        <w:pStyle w:val="Boldtextstyle"/>
      </w:pPr>
      <w:r w:rsidRPr="00AE116D">
        <w:t>Complementary tools:</w:t>
      </w:r>
    </w:p>
    <w:p w14:paraId="7107FE1F" w14:textId="71BC2243" w:rsidR="00B47248" w:rsidRPr="00AE116D" w:rsidRDefault="00C95BD7" w:rsidP="002E03BF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Stakeholder consultation procedure</w:t>
      </w:r>
      <w:r w:rsidR="004E31D5">
        <w:rPr>
          <w:rFonts w:ascii="Arial" w:hAnsi="Arial" w:cs="Arial"/>
          <w:color w:val="000000"/>
          <w:sz w:val="22"/>
          <w:szCs w:val="22"/>
        </w:rPr>
        <w:t>; the c</w:t>
      </w:r>
      <w:r w:rsidR="002E03BF" w:rsidRPr="00AE116D">
        <w:rPr>
          <w:rFonts w:ascii="Arial" w:hAnsi="Arial" w:cs="Arial"/>
          <w:color w:val="000000"/>
          <w:sz w:val="22"/>
          <w:szCs w:val="22"/>
        </w:rPr>
        <w:t>o-design</w:t>
      </w:r>
      <w:r w:rsidR="009C5BA2" w:rsidRPr="00AE116D">
        <w:rPr>
          <w:rFonts w:ascii="Arial" w:hAnsi="Arial" w:cs="Arial"/>
          <w:color w:val="000000"/>
          <w:sz w:val="22"/>
          <w:szCs w:val="22"/>
        </w:rPr>
        <w:t xml:space="preserve"> </w:t>
      </w:r>
      <w:r w:rsidR="004E31D5">
        <w:rPr>
          <w:rFonts w:ascii="Arial" w:hAnsi="Arial" w:cs="Arial"/>
          <w:color w:val="000000"/>
          <w:sz w:val="22"/>
          <w:szCs w:val="22"/>
        </w:rPr>
        <w:t>process</w:t>
      </w:r>
    </w:p>
    <w:p w14:paraId="78B988C1" w14:textId="4B36B2FE" w:rsidR="00F23EDB" w:rsidRDefault="00510C3E" w:rsidP="002E03BF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Visualising the residual lifespan of road constructions in a 3D model</w:t>
      </w:r>
    </w:p>
    <w:p w14:paraId="0C7D9803" w14:textId="0EA3C7B5" w:rsidR="00011270" w:rsidRPr="00011270" w:rsidRDefault="00011270" w:rsidP="00011270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E116D">
        <w:rPr>
          <w:rFonts w:ascii="Arial" w:hAnsi="Arial" w:cs="Arial"/>
          <w:color w:val="000000"/>
          <w:sz w:val="22"/>
          <w:szCs w:val="22"/>
        </w:rPr>
        <w:t xml:space="preserve">Marketplace </w:t>
      </w:r>
      <w:r>
        <w:rPr>
          <w:rFonts w:ascii="Arial" w:hAnsi="Arial" w:cs="Arial"/>
          <w:color w:val="000000"/>
          <w:sz w:val="22"/>
          <w:szCs w:val="22"/>
        </w:rPr>
        <w:t>for used materials</w:t>
      </w:r>
    </w:p>
    <w:p w14:paraId="0012963E" w14:textId="37851A46" w:rsidR="00B47248" w:rsidRPr="00AE116D" w:rsidRDefault="00B47248" w:rsidP="00B47248">
      <w:pPr>
        <w:pStyle w:val="Boldtextstyle"/>
      </w:pPr>
      <w:r w:rsidRPr="00AE116D">
        <w:t>Target user:</w:t>
      </w:r>
    </w:p>
    <w:p w14:paraId="2CD19563" w14:textId="24060F1F" w:rsidR="002E03BF" w:rsidRPr="00AE116D" w:rsidRDefault="009D0407" w:rsidP="00F401B7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cs="Arial"/>
        </w:rPr>
      </w:pPr>
      <w:r w:rsidRPr="00AE116D">
        <w:rPr>
          <w:rFonts w:ascii="Arial" w:hAnsi="Arial" w:cs="Arial"/>
          <w:sz w:val="22"/>
          <w:szCs w:val="22"/>
        </w:rPr>
        <w:t xml:space="preserve">Public </w:t>
      </w:r>
      <w:r w:rsidR="006108A3" w:rsidRPr="00AE116D">
        <w:rPr>
          <w:rFonts w:ascii="Arial" w:hAnsi="Arial" w:cs="Arial"/>
          <w:sz w:val="22"/>
          <w:szCs w:val="22"/>
        </w:rPr>
        <w:t xml:space="preserve">works and </w:t>
      </w:r>
      <w:r w:rsidRPr="00AE116D">
        <w:rPr>
          <w:rFonts w:ascii="Arial" w:hAnsi="Arial" w:cs="Arial"/>
          <w:sz w:val="22"/>
          <w:szCs w:val="22"/>
        </w:rPr>
        <w:t>r</w:t>
      </w:r>
      <w:r w:rsidR="001D3B23" w:rsidRPr="00AE116D">
        <w:rPr>
          <w:rFonts w:ascii="Arial" w:hAnsi="Arial" w:cs="Arial"/>
          <w:sz w:val="22"/>
          <w:szCs w:val="22"/>
        </w:rPr>
        <w:t>eal estate owners</w:t>
      </w:r>
      <w:r w:rsidRPr="00AE116D">
        <w:rPr>
          <w:rFonts w:ascii="Arial" w:hAnsi="Arial" w:cs="Arial"/>
          <w:sz w:val="22"/>
          <w:szCs w:val="22"/>
        </w:rPr>
        <w:t xml:space="preserve"> (</w:t>
      </w:r>
      <w:r w:rsidRPr="00AE116D">
        <w:rPr>
          <w:rFonts w:ascii="Arial" w:hAnsi="Arial" w:cs="Arial"/>
          <w:color w:val="000000"/>
          <w:sz w:val="22"/>
          <w:szCs w:val="22"/>
        </w:rPr>
        <w:t>local governments, departments of buildings &amp; infrastructure, urban development and environment)</w:t>
      </w:r>
    </w:p>
    <w:p w14:paraId="413E85A6" w14:textId="291885CB" w:rsidR="00B47248" w:rsidRPr="00AE116D" w:rsidRDefault="00B47248" w:rsidP="00B47248">
      <w:pPr>
        <w:pStyle w:val="Boldtextstyle"/>
      </w:pPr>
      <w:r w:rsidRPr="00AE116D">
        <w:t>Format:</w:t>
      </w:r>
    </w:p>
    <w:p w14:paraId="430FA3BC" w14:textId="3F0BB25C" w:rsidR="00321A3C" w:rsidRDefault="00321A3C" w:rsidP="00B47248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Research report </w:t>
      </w:r>
      <w:r w:rsidR="000109CE">
        <w:rPr>
          <w:rFonts w:ascii="Arial" w:hAnsi="Arial" w:cs="Arial"/>
          <w:color w:val="000000"/>
          <w:sz w:val="22"/>
          <w:szCs w:val="22"/>
        </w:rPr>
        <w:t xml:space="preserve">in English </w:t>
      </w:r>
      <w:r w:rsidR="005F6089">
        <w:rPr>
          <w:rFonts w:ascii="Arial" w:hAnsi="Arial" w:cs="Arial"/>
          <w:color w:val="000000"/>
          <w:sz w:val="22"/>
          <w:szCs w:val="22"/>
        </w:rPr>
        <w:t xml:space="preserve">presenting </w:t>
      </w:r>
      <w:r w:rsidR="002D62E3">
        <w:rPr>
          <w:rFonts w:ascii="Arial" w:hAnsi="Arial" w:cs="Arial"/>
          <w:color w:val="000000"/>
          <w:sz w:val="22"/>
          <w:szCs w:val="22"/>
        </w:rPr>
        <w:t xml:space="preserve">requirements </w:t>
      </w:r>
      <w:r w:rsidR="005F6089">
        <w:rPr>
          <w:rFonts w:ascii="Arial" w:hAnsi="Arial" w:cs="Arial"/>
          <w:color w:val="000000"/>
          <w:sz w:val="22"/>
          <w:szCs w:val="22"/>
        </w:rPr>
        <w:t>for material passports (Goselink, 2021)</w:t>
      </w:r>
      <w:r w:rsidR="000109CE">
        <w:rPr>
          <w:rFonts w:ascii="Arial" w:hAnsi="Arial" w:cs="Arial"/>
          <w:color w:val="000000"/>
          <w:sz w:val="22"/>
          <w:szCs w:val="22"/>
        </w:rPr>
        <w:t>;</w:t>
      </w:r>
    </w:p>
    <w:p w14:paraId="169A1689" w14:textId="1CA362BD" w:rsidR="00B47248" w:rsidRPr="00AE116D" w:rsidRDefault="004E6540" w:rsidP="00B47248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Assessment management software GBI of the Antea Group as a d</w:t>
      </w:r>
      <w:r w:rsidR="00B47248" w:rsidRPr="00AE116D">
        <w:rPr>
          <w:rFonts w:ascii="Arial" w:hAnsi="Arial" w:cs="Arial"/>
          <w:color w:val="000000"/>
          <w:sz w:val="22"/>
          <w:szCs w:val="22"/>
        </w:rPr>
        <w:t xml:space="preserve">atabase of local construction materials </w:t>
      </w:r>
      <w:r w:rsidR="00410B90">
        <w:rPr>
          <w:rFonts w:ascii="Arial" w:hAnsi="Arial" w:cs="Arial"/>
          <w:color w:val="000000"/>
          <w:sz w:val="22"/>
          <w:szCs w:val="22"/>
        </w:rPr>
        <w:t xml:space="preserve">in use </w:t>
      </w:r>
      <w:r w:rsidR="00B47248" w:rsidRPr="00AE116D">
        <w:rPr>
          <w:rFonts w:ascii="Arial" w:hAnsi="Arial" w:cs="Arial"/>
          <w:color w:val="000000"/>
          <w:sz w:val="22"/>
          <w:szCs w:val="22"/>
        </w:rPr>
        <w:t>in Apeldoorn</w:t>
      </w:r>
      <w:r w:rsidR="001E27A3" w:rsidRPr="00AE116D">
        <w:rPr>
          <w:rFonts w:ascii="Arial" w:hAnsi="Arial" w:cs="Arial"/>
          <w:color w:val="000000"/>
          <w:sz w:val="22"/>
          <w:szCs w:val="22"/>
        </w:rPr>
        <w:t xml:space="preserve"> (</w:t>
      </w:r>
      <w:r w:rsidR="00B47248" w:rsidRPr="00AE116D">
        <w:rPr>
          <w:rFonts w:ascii="Arial" w:hAnsi="Arial" w:cs="Arial"/>
          <w:color w:val="000000"/>
          <w:sz w:val="22"/>
          <w:szCs w:val="22"/>
        </w:rPr>
        <w:t>in Dutch</w:t>
      </w:r>
      <w:r w:rsidR="001E27A3" w:rsidRPr="00AE116D">
        <w:rPr>
          <w:rFonts w:ascii="Arial" w:hAnsi="Arial" w:cs="Arial"/>
          <w:color w:val="000000"/>
          <w:sz w:val="22"/>
          <w:szCs w:val="22"/>
        </w:rPr>
        <w:t xml:space="preserve"> due to the use within</w:t>
      </w:r>
      <w:r>
        <w:rPr>
          <w:rFonts w:ascii="Arial" w:hAnsi="Arial" w:cs="Arial"/>
          <w:color w:val="000000"/>
          <w:sz w:val="22"/>
          <w:szCs w:val="22"/>
        </w:rPr>
        <w:t xml:space="preserve"> a Netherlands</w:t>
      </w:r>
      <w:r w:rsidR="001E27A3" w:rsidRPr="00AE116D">
        <w:rPr>
          <w:rFonts w:ascii="Arial" w:hAnsi="Arial" w:cs="Arial"/>
          <w:color w:val="000000"/>
          <w:sz w:val="22"/>
          <w:szCs w:val="22"/>
        </w:rPr>
        <w:t xml:space="preserve"> municipal organisation)</w:t>
      </w:r>
      <w:r w:rsidR="00410B90">
        <w:rPr>
          <w:rFonts w:ascii="Arial" w:hAnsi="Arial" w:cs="Arial"/>
          <w:color w:val="000000"/>
          <w:sz w:val="22"/>
          <w:szCs w:val="22"/>
        </w:rPr>
        <w:t>;</w:t>
      </w:r>
    </w:p>
    <w:p w14:paraId="3E4713B0" w14:textId="019CDE09" w:rsidR="00167A1F" w:rsidRDefault="00167A1F" w:rsidP="00B47248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E116D">
        <w:rPr>
          <w:rFonts w:ascii="Arial" w:hAnsi="Arial" w:cs="Arial"/>
          <w:color w:val="000000"/>
          <w:sz w:val="22"/>
          <w:szCs w:val="22"/>
        </w:rPr>
        <w:t xml:space="preserve">Database </w:t>
      </w:r>
      <w:r w:rsidR="001E27A3" w:rsidRPr="00AE116D">
        <w:rPr>
          <w:rFonts w:ascii="Arial" w:hAnsi="Arial" w:cs="Arial"/>
          <w:color w:val="000000"/>
          <w:sz w:val="22"/>
          <w:szCs w:val="22"/>
        </w:rPr>
        <w:t xml:space="preserve">completed </w:t>
      </w:r>
      <w:r w:rsidRPr="00AE116D">
        <w:rPr>
          <w:rFonts w:ascii="Arial" w:hAnsi="Arial" w:cs="Arial"/>
          <w:color w:val="000000"/>
          <w:sz w:val="22"/>
          <w:szCs w:val="22"/>
        </w:rPr>
        <w:t xml:space="preserve">with detailed information about </w:t>
      </w:r>
      <w:r w:rsidR="000109CE">
        <w:rPr>
          <w:rFonts w:ascii="Arial" w:hAnsi="Arial" w:cs="Arial"/>
          <w:color w:val="000000"/>
          <w:sz w:val="22"/>
          <w:szCs w:val="22"/>
        </w:rPr>
        <w:t xml:space="preserve">the quantity and quality of </w:t>
      </w:r>
      <w:r w:rsidR="006D459C" w:rsidRPr="00AE116D">
        <w:rPr>
          <w:rFonts w:ascii="Arial" w:hAnsi="Arial" w:cs="Arial"/>
          <w:color w:val="000000"/>
          <w:sz w:val="22"/>
          <w:szCs w:val="22"/>
        </w:rPr>
        <w:t xml:space="preserve">in situ </w:t>
      </w:r>
      <w:r w:rsidRPr="00AE116D">
        <w:rPr>
          <w:rFonts w:ascii="Arial" w:hAnsi="Arial" w:cs="Arial"/>
          <w:color w:val="000000"/>
          <w:sz w:val="22"/>
          <w:szCs w:val="22"/>
        </w:rPr>
        <w:t xml:space="preserve">products </w:t>
      </w:r>
      <w:r w:rsidR="000109CE" w:rsidRPr="00AE116D">
        <w:rPr>
          <w:rFonts w:ascii="Arial" w:hAnsi="Arial" w:cs="Arial"/>
          <w:color w:val="000000"/>
          <w:sz w:val="22"/>
          <w:szCs w:val="22"/>
        </w:rPr>
        <w:t>(in Dutch due to the use within</w:t>
      </w:r>
      <w:r w:rsidR="000109CE">
        <w:rPr>
          <w:rFonts w:ascii="Arial" w:hAnsi="Arial" w:cs="Arial"/>
          <w:color w:val="000000"/>
          <w:sz w:val="22"/>
          <w:szCs w:val="22"/>
        </w:rPr>
        <w:t xml:space="preserve"> a Netherlands</w:t>
      </w:r>
      <w:r w:rsidR="000109CE" w:rsidRPr="00AE116D">
        <w:rPr>
          <w:rFonts w:ascii="Arial" w:hAnsi="Arial" w:cs="Arial"/>
          <w:color w:val="000000"/>
          <w:sz w:val="22"/>
          <w:szCs w:val="22"/>
        </w:rPr>
        <w:t xml:space="preserve"> municipal organisation)</w:t>
      </w:r>
      <w:r w:rsidR="000109CE">
        <w:rPr>
          <w:rFonts w:ascii="Arial" w:hAnsi="Arial" w:cs="Arial"/>
          <w:color w:val="000000"/>
          <w:sz w:val="22"/>
          <w:szCs w:val="22"/>
        </w:rPr>
        <w:t>;</w:t>
      </w:r>
    </w:p>
    <w:p w14:paraId="79FEB85D" w14:textId="6646E677" w:rsidR="00371FCA" w:rsidRPr="00371FCA" w:rsidRDefault="00371FCA" w:rsidP="00371FCA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Research paper in English presenting the followed data collecting and storing procedures in Apeldoorn (Entrop, 2022);</w:t>
      </w:r>
    </w:p>
    <w:p w14:paraId="1BA9CBD6" w14:textId="57CF43AF" w:rsidR="00864504" w:rsidRPr="00AE116D" w:rsidRDefault="00864504" w:rsidP="00864504">
      <w:pPr>
        <w:pStyle w:val="Heading3"/>
        <w:numPr>
          <w:ilvl w:val="0"/>
          <w:numId w:val="0"/>
        </w:numPr>
        <w:ind w:left="1224" w:hanging="1224"/>
      </w:pPr>
      <w:r w:rsidRPr="00AE116D">
        <w:t>Development</w:t>
      </w:r>
    </w:p>
    <w:p w14:paraId="19D08BD8" w14:textId="35F57933" w:rsidR="00864504" w:rsidRPr="00CF426C" w:rsidRDefault="00896E09" w:rsidP="00CF426C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 xml:space="preserve">In Step </w:t>
      </w:r>
      <w:proofErr w:type="gramStart"/>
      <w:r>
        <w:rPr>
          <w:rFonts w:ascii="Arial" w:hAnsi="Arial" w:cs="Arial"/>
          <w:color w:val="000000"/>
          <w:sz w:val="22"/>
          <w:szCs w:val="22"/>
          <w:lang w:val="en-GB"/>
        </w:rPr>
        <w:t>1</w:t>
      </w:r>
      <w:proofErr w:type="gramEnd"/>
      <w:r>
        <w:rPr>
          <w:rFonts w:ascii="Arial" w:hAnsi="Arial" w:cs="Arial"/>
          <w:color w:val="000000"/>
          <w:sz w:val="22"/>
          <w:szCs w:val="22"/>
          <w:lang w:val="en-GB"/>
        </w:rPr>
        <w:t xml:space="preserve"> r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esearch</w:t>
      </w:r>
      <w:r w:rsidR="006F400C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91384">
        <w:rPr>
          <w:rFonts w:ascii="Arial" w:hAnsi="Arial" w:cs="Arial"/>
          <w:color w:val="000000"/>
          <w:sz w:val="22"/>
          <w:szCs w:val="22"/>
          <w:lang w:val="en-GB"/>
        </w:rPr>
        <w:t xml:space="preserve">was conducted </w:t>
      </w:r>
      <w:r w:rsidR="006F400C">
        <w:rPr>
          <w:rFonts w:ascii="Arial" w:hAnsi="Arial" w:cs="Arial"/>
          <w:color w:val="000000"/>
          <w:sz w:val="22"/>
          <w:szCs w:val="22"/>
          <w:lang w:val="en-GB"/>
        </w:rPr>
        <w:t xml:space="preserve">on </w:t>
      </w:r>
      <w:r w:rsidR="006F400C" w:rsidRPr="00D80423">
        <w:rPr>
          <w:rFonts w:ascii="Arial" w:hAnsi="Arial" w:cs="Arial"/>
          <w:color w:val="000000"/>
          <w:sz w:val="22"/>
          <w:szCs w:val="22"/>
          <w:lang w:val="en-GB"/>
        </w:rPr>
        <w:t>existing passports and material banks</w:t>
      </w:r>
      <w:r w:rsidR="001F7BBA">
        <w:rPr>
          <w:rFonts w:ascii="Arial" w:hAnsi="Arial" w:cs="Arial"/>
          <w:color w:val="000000"/>
          <w:sz w:val="22"/>
          <w:szCs w:val="22"/>
          <w:lang w:val="en-GB"/>
        </w:rPr>
        <w:t>. Furthermore,</w:t>
      </w:r>
      <w:r w:rsidR="00A91384">
        <w:rPr>
          <w:rFonts w:ascii="Arial" w:hAnsi="Arial" w:cs="Arial"/>
          <w:color w:val="000000"/>
          <w:sz w:val="22"/>
          <w:szCs w:val="22"/>
          <w:lang w:val="en-GB"/>
        </w:rPr>
        <w:t xml:space="preserve"> interviews </w:t>
      </w:r>
      <w:proofErr w:type="gramStart"/>
      <w:r w:rsidR="00A91384">
        <w:rPr>
          <w:rFonts w:ascii="Arial" w:hAnsi="Arial" w:cs="Arial"/>
          <w:color w:val="000000"/>
          <w:sz w:val="22"/>
          <w:szCs w:val="22"/>
          <w:lang w:val="en-GB"/>
        </w:rPr>
        <w:t>were taken</w:t>
      </w:r>
      <w:proofErr w:type="gramEnd"/>
      <w:r w:rsidR="00A91384">
        <w:rPr>
          <w:rFonts w:ascii="Arial" w:hAnsi="Arial" w:cs="Arial"/>
          <w:color w:val="000000"/>
          <w:sz w:val="22"/>
          <w:szCs w:val="22"/>
          <w:lang w:val="en-GB"/>
        </w:rPr>
        <w:t xml:space="preserve"> among experts and practitioners</w:t>
      </w:r>
      <w:r>
        <w:rPr>
          <w:rFonts w:ascii="Arial" w:hAnsi="Arial" w:cs="Arial"/>
          <w:color w:val="000000"/>
          <w:sz w:val="22"/>
          <w:szCs w:val="22"/>
          <w:lang w:val="en-GB"/>
        </w:rPr>
        <w:t>. This resulted in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an inventory of requirements </w:t>
      </w:r>
      <w:r w:rsidR="0003425E" w:rsidRPr="00D80423">
        <w:rPr>
          <w:rFonts w:ascii="Arial" w:hAnsi="Arial" w:cs="Arial"/>
          <w:color w:val="000000"/>
          <w:sz w:val="22"/>
          <w:szCs w:val="22"/>
          <w:lang w:val="en-GB"/>
        </w:rPr>
        <w:t>(Goselink, 2021)</w:t>
      </w:r>
      <w:r w:rsidR="00DC4458">
        <w:rPr>
          <w:rFonts w:ascii="Arial" w:hAnsi="Arial" w:cs="Arial"/>
          <w:color w:val="000000"/>
          <w:sz w:val="22"/>
          <w:szCs w:val="22"/>
          <w:lang w:val="en-GB"/>
        </w:rPr>
        <w:t xml:space="preserve">. At the same time, </w:t>
      </w:r>
      <w:r w:rsidR="00DC4458" w:rsidRPr="00D80423">
        <w:rPr>
          <w:rFonts w:ascii="Arial" w:hAnsi="Arial" w:cs="Arial"/>
          <w:color w:val="000000"/>
          <w:sz w:val="22"/>
          <w:szCs w:val="22"/>
          <w:lang w:val="en-GB"/>
        </w:rPr>
        <w:t>by inspecting physically on sit</w:t>
      </w:r>
      <w:r w:rsidR="00DC4458">
        <w:rPr>
          <w:rFonts w:ascii="Arial" w:hAnsi="Arial" w:cs="Arial"/>
          <w:color w:val="000000"/>
          <w:sz w:val="22"/>
          <w:szCs w:val="22"/>
          <w:lang w:val="en-GB"/>
        </w:rPr>
        <w:t>e,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available materials </w:t>
      </w:r>
      <w:proofErr w:type="gramStart"/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were studied</w:t>
      </w:r>
      <w:proofErr w:type="gramEnd"/>
      <w:r w:rsidR="00DC4458">
        <w:rPr>
          <w:rFonts w:ascii="Arial" w:hAnsi="Arial" w:cs="Arial"/>
          <w:color w:val="000000"/>
          <w:sz w:val="22"/>
          <w:szCs w:val="22"/>
          <w:lang w:val="en-GB"/>
        </w:rPr>
        <w:t xml:space="preserve">. In Step </w:t>
      </w:r>
      <w:proofErr w:type="gramStart"/>
      <w:r w:rsidR="00DC4458">
        <w:rPr>
          <w:rFonts w:ascii="Arial" w:hAnsi="Arial" w:cs="Arial"/>
          <w:color w:val="000000"/>
          <w:sz w:val="22"/>
          <w:szCs w:val="22"/>
          <w:lang w:val="en-GB"/>
        </w:rPr>
        <w:t>2</w:t>
      </w:r>
      <w:proofErr w:type="gramEnd"/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innovative screening procedures were applied </w:t>
      </w:r>
      <w:r w:rsidR="00834B1B">
        <w:rPr>
          <w:rFonts w:ascii="Arial" w:hAnsi="Arial" w:cs="Arial"/>
          <w:color w:val="000000"/>
          <w:sz w:val="22"/>
          <w:szCs w:val="22"/>
          <w:lang w:val="en-GB"/>
        </w:rPr>
        <w:t>t</w:t>
      </w:r>
      <w:r w:rsidR="00E21121" w:rsidRPr="00D80423">
        <w:rPr>
          <w:rFonts w:ascii="Arial" w:hAnsi="Arial" w:cs="Arial"/>
          <w:color w:val="000000"/>
          <w:sz w:val="22"/>
          <w:szCs w:val="22"/>
          <w:lang w:val="en-GB"/>
        </w:rPr>
        <w:t>o assess the amount and quality of materials available</w:t>
      </w:r>
      <w:r w:rsidR="00E21121">
        <w:rPr>
          <w:rFonts w:ascii="Arial" w:hAnsi="Arial" w:cs="Arial"/>
          <w:color w:val="000000"/>
          <w:sz w:val="22"/>
          <w:szCs w:val="22"/>
          <w:lang w:val="en-GB"/>
        </w:rPr>
        <w:t xml:space="preserve"> on site</w:t>
      </w:r>
      <w:r w:rsidR="00834B1B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1F558F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="00834B1B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cans were made by </w:t>
      </w:r>
      <w:r w:rsidR="005111F1">
        <w:fldChar w:fldCharType="begin"/>
      </w:r>
      <w:r w:rsidR="005111F1" w:rsidRPr="00804E4D">
        <w:rPr>
          <w:lang w:val="en-US"/>
        </w:rPr>
        <w:instrText xml:space="preserve"> HYPERLINK "http://www.infrafocus.nl" </w:instrText>
      </w:r>
      <w:r w:rsidR="005111F1">
        <w:fldChar w:fldCharType="separate"/>
      </w:r>
      <w:r w:rsidR="00B91EAB" w:rsidRPr="00D80423">
        <w:rPr>
          <w:rStyle w:val="Hyperlink"/>
          <w:rFonts w:ascii="Arial" w:hAnsi="Arial" w:cs="Arial"/>
          <w:sz w:val="22"/>
          <w:szCs w:val="22"/>
          <w:lang w:val="en-GB"/>
        </w:rPr>
        <w:t>Infrafocus</w:t>
      </w:r>
      <w:r w:rsidR="005111F1">
        <w:rPr>
          <w:rStyle w:val="Hyperlink"/>
          <w:rFonts w:ascii="Arial" w:hAnsi="Arial" w:cs="Arial"/>
          <w:sz w:val="22"/>
          <w:szCs w:val="22"/>
          <w:lang w:val="en-GB"/>
        </w:rPr>
        <w:fldChar w:fldCharType="end"/>
      </w:r>
      <w:r w:rsidR="001D2358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5111F1">
        <w:fldChar w:fldCharType="begin"/>
      </w:r>
      <w:r w:rsidR="005111F1" w:rsidRPr="00804E4D">
        <w:rPr>
          <w:lang w:val="en-US"/>
        </w:rPr>
        <w:instrText xml:space="preserve"> HYPERLINK </w:instrText>
      </w:r>
      <w:r w:rsidR="005111F1">
        <w:fldChar w:fldCharType="separate"/>
      </w:r>
      <w:r w:rsidR="005111F1">
        <w:fldChar w:fldCharType="end"/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and De </w:t>
      </w:r>
      <w:r w:rsidR="005111F1">
        <w:fldChar w:fldCharType="begin"/>
      </w:r>
      <w:r w:rsidR="005111F1" w:rsidRPr="00804E4D">
        <w:rPr>
          <w:lang w:val="en-US"/>
        </w:rPr>
        <w:instrText xml:space="preserve"> HYPERLINK "http://www.dewegenscanners.nl" </w:instrText>
      </w:r>
      <w:r w:rsidR="005111F1">
        <w:fldChar w:fldCharType="separate"/>
      </w:r>
      <w:r w:rsidR="00B91EAB" w:rsidRPr="00D80423">
        <w:rPr>
          <w:rStyle w:val="Hyperlink"/>
          <w:rFonts w:ascii="Arial" w:hAnsi="Arial" w:cs="Arial"/>
          <w:sz w:val="22"/>
          <w:szCs w:val="22"/>
          <w:lang w:val="en-GB"/>
        </w:rPr>
        <w:t>Wegenscanners</w:t>
      </w:r>
      <w:proofErr w:type="gramEnd"/>
      <w:r w:rsidR="005111F1">
        <w:rPr>
          <w:rStyle w:val="Hyperlink"/>
          <w:rFonts w:ascii="Arial" w:hAnsi="Arial" w:cs="Arial"/>
          <w:sz w:val="22"/>
          <w:szCs w:val="22"/>
          <w:lang w:val="en-GB"/>
        </w:rPr>
        <w:fldChar w:fldCharType="end"/>
      </w:r>
      <w:r w:rsidR="00834B1B">
        <w:rPr>
          <w:rFonts w:ascii="Arial" w:hAnsi="Arial" w:cs="Arial"/>
          <w:color w:val="000000"/>
          <w:sz w:val="22"/>
          <w:szCs w:val="22"/>
          <w:lang w:val="en-GB"/>
        </w:rPr>
        <w:t xml:space="preserve"> and their data was shared with the municipal organisation</w:t>
      </w:r>
      <w:r w:rsidR="00874F06" w:rsidRPr="00D80423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43DD9">
        <w:rPr>
          <w:rFonts w:ascii="Arial" w:hAnsi="Arial" w:cs="Arial"/>
          <w:color w:val="000000"/>
          <w:sz w:val="22"/>
          <w:szCs w:val="22"/>
          <w:lang w:val="en-GB"/>
        </w:rPr>
        <w:t>F</w:t>
      </w:r>
      <w:r w:rsidR="00A43DD9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or an impression on how data </w:t>
      </w:r>
      <w:r w:rsidR="00A43DD9">
        <w:rPr>
          <w:rFonts w:ascii="Arial" w:hAnsi="Arial" w:cs="Arial"/>
          <w:color w:val="000000"/>
          <w:sz w:val="22"/>
          <w:szCs w:val="22"/>
          <w:lang w:val="en-GB"/>
        </w:rPr>
        <w:t>wa</w:t>
      </w:r>
      <w:r w:rsidR="00A43DD9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s automatically collected, please have a look </w:t>
      </w:r>
      <w:proofErr w:type="gramStart"/>
      <w:r w:rsidR="00A43DD9" w:rsidRPr="00D80423">
        <w:rPr>
          <w:rFonts w:ascii="Arial" w:hAnsi="Arial" w:cs="Arial"/>
          <w:color w:val="000000"/>
          <w:sz w:val="22"/>
          <w:szCs w:val="22"/>
          <w:lang w:val="en-GB"/>
        </w:rPr>
        <w:lastRenderedPageBreak/>
        <w:t>at:</w:t>
      </w:r>
      <w:proofErr w:type="gramEnd"/>
      <w:r w:rsidR="00A43DD9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5111F1">
        <w:fldChar w:fldCharType="begin"/>
      </w:r>
      <w:r w:rsidR="005111F1" w:rsidRPr="00804E4D">
        <w:rPr>
          <w:lang w:val="en-US"/>
        </w:rPr>
        <w:instrText xml:space="preserve"> HYPERLINK "https://www.youtube.com/watch?v=8UTNsyr5pZ0" </w:instrText>
      </w:r>
      <w:r w:rsidR="005111F1">
        <w:fldChar w:fldCharType="separate"/>
      </w:r>
      <w:r w:rsidR="00A43DD9" w:rsidRPr="00D80423">
        <w:rPr>
          <w:rStyle w:val="Hyperlink"/>
          <w:rFonts w:ascii="Arial" w:hAnsi="Arial" w:cs="Arial"/>
          <w:sz w:val="22"/>
          <w:szCs w:val="22"/>
          <w:lang w:val="en-GB"/>
        </w:rPr>
        <w:t>https://www.youtube.com/watch?v=8UTNsyr5pZ0</w:t>
      </w:r>
      <w:r w:rsidR="005111F1">
        <w:rPr>
          <w:rStyle w:val="Hyperlink"/>
          <w:rFonts w:ascii="Arial" w:hAnsi="Arial" w:cs="Arial"/>
          <w:sz w:val="22"/>
          <w:szCs w:val="22"/>
          <w:lang w:val="en-GB"/>
        </w:rPr>
        <w:fldChar w:fldCharType="end"/>
      </w:r>
      <w:r w:rsidR="00A43DD9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  <w:r w:rsidR="004F6363">
        <w:rPr>
          <w:rFonts w:ascii="Arial" w:hAnsi="Arial" w:cs="Arial"/>
          <w:color w:val="000000"/>
          <w:sz w:val="22"/>
          <w:szCs w:val="22"/>
          <w:lang w:val="en-GB"/>
        </w:rPr>
        <w:t>To</w:t>
      </w:r>
      <w:r w:rsidR="004F6363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facilitate maintenance and refurbishment plans</w:t>
      </w:r>
      <w:r w:rsidR="004F6363">
        <w:rPr>
          <w:rFonts w:ascii="Arial" w:hAnsi="Arial" w:cs="Arial"/>
          <w:color w:val="000000"/>
          <w:sz w:val="22"/>
          <w:szCs w:val="22"/>
          <w:lang w:val="en-GB"/>
        </w:rPr>
        <w:t xml:space="preserve"> of the municipal organisation, some d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ata on public space and works was already stored in a GIS-based municipal database system</w:t>
      </w:r>
      <w:r w:rsidR="004F6363">
        <w:rPr>
          <w:rFonts w:ascii="Arial" w:hAnsi="Arial" w:cs="Arial"/>
          <w:color w:val="000000"/>
          <w:sz w:val="22"/>
          <w:szCs w:val="22"/>
          <w:lang w:val="en-GB"/>
        </w:rPr>
        <w:t xml:space="preserve"> called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5111F1">
        <w:fldChar w:fldCharType="begin"/>
      </w:r>
      <w:r w:rsidR="005111F1" w:rsidRPr="00804E4D">
        <w:rPr>
          <w:lang w:val="en-US"/>
        </w:rPr>
        <w:instrText xml:space="preserve"> HYPERLINK "https://gbibeheersysteem.nl/" </w:instrText>
      </w:r>
      <w:r w:rsidR="005111F1">
        <w:fldChar w:fldCharType="separate"/>
      </w:r>
      <w:r w:rsidR="00B91EAB" w:rsidRPr="00D80423">
        <w:rPr>
          <w:rStyle w:val="Hyperlink"/>
          <w:rFonts w:ascii="Arial" w:hAnsi="Arial" w:cs="Arial"/>
          <w:sz w:val="22"/>
          <w:szCs w:val="22"/>
          <w:lang w:val="en-GB"/>
        </w:rPr>
        <w:t>GBI</w:t>
      </w:r>
      <w:r w:rsidR="005111F1">
        <w:rPr>
          <w:rStyle w:val="Hyperlink"/>
          <w:rFonts w:ascii="Arial" w:hAnsi="Arial" w:cs="Arial"/>
          <w:sz w:val="22"/>
          <w:szCs w:val="22"/>
          <w:lang w:val="en-GB"/>
        </w:rPr>
        <w:fldChar w:fldCharType="end"/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EB2C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7C4075" w:rsidRPr="00D80423">
        <w:rPr>
          <w:rFonts w:ascii="Arial" w:hAnsi="Arial" w:cs="Arial"/>
          <w:color w:val="000000"/>
          <w:sz w:val="22"/>
          <w:szCs w:val="22"/>
          <w:lang w:val="en-GB"/>
        </w:rPr>
        <w:t>T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he scans </w:t>
      </w:r>
      <w:r w:rsidR="00A43DD9">
        <w:rPr>
          <w:rFonts w:ascii="Arial" w:hAnsi="Arial" w:cs="Arial"/>
          <w:color w:val="000000"/>
          <w:sz w:val="22"/>
          <w:szCs w:val="22"/>
          <w:lang w:val="en-GB"/>
        </w:rPr>
        <w:t xml:space="preserve">conducted 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ma</w:t>
      </w:r>
      <w:r w:rsidR="00743F67">
        <w:rPr>
          <w:rFonts w:ascii="Arial" w:hAnsi="Arial" w:cs="Arial"/>
          <w:color w:val="000000"/>
          <w:sz w:val="22"/>
          <w:szCs w:val="22"/>
          <w:lang w:val="en-GB"/>
        </w:rPr>
        <w:t>d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e it possible </w:t>
      </w:r>
      <w:r w:rsidR="00A43DD9">
        <w:rPr>
          <w:rFonts w:ascii="Arial" w:hAnsi="Arial" w:cs="Arial"/>
          <w:color w:val="000000"/>
          <w:sz w:val="22"/>
          <w:szCs w:val="22"/>
          <w:lang w:val="en-GB"/>
        </w:rPr>
        <w:t>to complete Step 3</w:t>
      </w:r>
      <w:r w:rsidR="00FA369E">
        <w:rPr>
          <w:rFonts w:ascii="Arial" w:hAnsi="Arial" w:cs="Arial"/>
          <w:color w:val="000000"/>
          <w:sz w:val="22"/>
          <w:szCs w:val="22"/>
          <w:lang w:val="en-GB"/>
        </w:rPr>
        <w:t xml:space="preserve"> by </w:t>
      </w:r>
      <w:r w:rsidR="00EF72F3">
        <w:rPr>
          <w:rFonts w:ascii="Arial" w:hAnsi="Arial" w:cs="Arial"/>
          <w:color w:val="000000"/>
          <w:sz w:val="22"/>
          <w:szCs w:val="22"/>
          <w:lang w:val="en-GB"/>
        </w:rPr>
        <w:t>means of assessing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the actual current state of </w:t>
      </w:r>
      <w:proofErr w:type="spellStart"/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Griffiersveld</w:t>
      </w:r>
      <w:proofErr w:type="spellEnd"/>
      <w:r w:rsidR="00EF72F3">
        <w:rPr>
          <w:rFonts w:ascii="Arial" w:hAnsi="Arial" w:cs="Arial"/>
          <w:color w:val="000000"/>
          <w:sz w:val="22"/>
          <w:szCs w:val="22"/>
          <w:lang w:val="en-GB"/>
        </w:rPr>
        <w:t>. It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enabl</w:t>
      </w:r>
      <w:r w:rsidR="00EF72F3">
        <w:rPr>
          <w:rFonts w:ascii="Arial" w:hAnsi="Arial" w:cs="Arial"/>
          <w:color w:val="000000"/>
          <w:sz w:val="22"/>
          <w:szCs w:val="22"/>
          <w:lang w:val="en-GB"/>
        </w:rPr>
        <w:t>ed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the municipality </w:t>
      </w:r>
      <w:proofErr w:type="gramStart"/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to </w:t>
      </w:r>
      <w:r w:rsidR="00C604A3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further 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>complete</w:t>
      </w:r>
      <w:proofErr w:type="gramEnd"/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the information</w:t>
      </w:r>
      <w:r w:rsidR="00C604A3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stored in GBI</w:t>
      </w:r>
      <w:r w:rsidR="00EB2C23">
        <w:rPr>
          <w:rFonts w:ascii="Arial" w:hAnsi="Arial" w:cs="Arial"/>
          <w:color w:val="000000"/>
          <w:sz w:val="22"/>
          <w:szCs w:val="22"/>
          <w:lang w:val="en-GB"/>
        </w:rPr>
        <w:t>, so that one can speak of an up-to-date material passport</w:t>
      </w:r>
      <w:r w:rsidR="0057375E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B91EA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1136BE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="00F83A57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tep </w:t>
      </w:r>
      <w:r w:rsidR="001136BE">
        <w:rPr>
          <w:rFonts w:ascii="Arial" w:hAnsi="Arial" w:cs="Arial"/>
          <w:color w:val="000000"/>
          <w:sz w:val="22"/>
          <w:szCs w:val="22"/>
          <w:lang w:val="en-GB"/>
        </w:rPr>
        <w:t xml:space="preserve">3 </w:t>
      </w:r>
      <w:r w:rsidR="0077265B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can also encompass the possibility to share data </w:t>
      </w:r>
      <w:r w:rsidR="00D7385D" w:rsidRPr="00D80423">
        <w:rPr>
          <w:rFonts w:ascii="Arial" w:hAnsi="Arial" w:cs="Arial"/>
          <w:color w:val="000000"/>
          <w:sz w:val="22"/>
          <w:szCs w:val="22"/>
          <w:lang w:val="en-GB"/>
        </w:rPr>
        <w:t>on an online marketplace</w:t>
      </w:r>
      <w:r w:rsidR="005B2C68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enabling the matchmaking between</w:t>
      </w:r>
      <w:r w:rsidR="00025E17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supply and</w:t>
      </w:r>
      <w:r w:rsidR="005B2C68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demand</w:t>
      </w:r>
      <w:r w:rsidR="0021633D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r w:rsidR="00DD7BAA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but this trajectory is part of another </w:t>
      </w:r>
      <w:r w:rsidR="00374270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H2020 </w:t>
      </w:r>
      <w:proofErr w:type="spellStart"/>
      <w:r w:rsidR="00374270" w:rsidRPr="00D80423">
        <w:rPr>
          <w:rFonts w:ascii="Arial" w:hAnsi="Arial" w:cs="Arial"/>
          <w:color w:val="000000"/>
          <w:sz w:val="22"/>
          <w:szCs w:val="22"/>
          <w:lang w:val="en-GB"/>
        </w:rPr>
        <w:t>Cityloops</w:t>
      </w:r>
      <w:proofErr w:type="spellEnd"/>
      <w:r w:rsidR="00374270" w:rsidRPr="00D8042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21633D" w:rsidRPr="00D80423">
        <w:rPr>
          <w:rFonts w:ascii="Arial" w:hAnsi="Arial" w:cs="Arial"/>
          <w:color w:val="000000"/>
          <w:sz w:val="22"/>
          <w:szCs w:val="22"/>
          <w:lang w:val="en-GB"/>
        </w:rPr>
        <w:t>tool development trajectory</w:t>
      </w:r>
      <w:r w:rsidR="00374270" w:rsidRPr="00D80423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B73650">
        <w:rPr>
          <w:rFonts w:ascii="Arial" w:hAnsi="Arial" w:cs="Arial"/>
          <w:color w:val="000000"/>
          <w:sz w:val="22"/>
          <w:szCs w:val="22"/>
          <w:lang w:val="en-GB"/>
        </w:rPr>
        <w:t xml:space="preserve"> The </w:t>
      </w:r>
      <w:proofErr w:type="gramStart"/>
      <w:r w:rsidR="00B73650">
        <w:rPr>
          <w:rFonts w:ascii="Arial" w:hAnsi="Arial" w:cs="Arial"/>
          <w:color w:val="000000"/>
          <w:sz w:val="22"/>
          <w:szCs w:val="22"/>
          <w:lang w:val="en-GB"/>
        </w:rPr>
        <w:t>whole</w:t>
      </w:r>
      <w:proofErr w:type="gramEnd"/>
      <w:r w:rsidR="00B73650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0D3C3C">
        <w:rPr>
          <w:rFonts w:ascii="Arial" w:hAnsi="Arial" w:cs="Arial"/>
          <w:color w:val="000000"/>
          <w:sz w:val="22"/>
          <w:szCs w:val="22"/>
          <w:lang w:val="en-GB"/>
        </w:rPr>
        <w:t xml:space="preserve">experienced </w:t>
      </w:r>
      <w:r w:rsidR="00B73650">
        <w:rPr>
          <w:rFonts w:ascii="Arial" w:hAnsi="Arial" w:cs="Arial"/>
          <w:color w:val="000000"/>
          <w:sz w:val="22"/>
          <w:szCs w:val="22"/>
          <w:lang w:val="en-GB"/>
        </w:rPr>
        <w:t>research trajectory</w:t>
      </w:r>
      <w:r w:rsidR="000D3C3C">
        <w:rPr>
          <w:rFonts w:ascii="Arial" w:hAnsi="Arial" w:cs="Arial"/>
          <w:color w:val="000000"/>
          <w:sz w:val="22"/>
          <w:szCs w:val="22"/>
          <w:lang w:val="en-GB"/>
        </w:rPr>
        <w:t xml:space="preserve"> was laid down in a </w:t>
      </w:r>
      <w:r w:rsidR="00E11FA1">
        <w:rPr>
          <w:rFonts w:ascii="Arial" w:hAnsi="Arial" w:cs="Arial"/>
          <w:color w:val="000000"/>
          <w:sz w:val="22"/>
          <w:szCs w:val="22"/>
          <w:lang w:val="en-GB"/>
        </w:rPr>
        <w:t xml:space="preserve">H2020 </w:t>
      </w:r>
      <w:proofErr w:type="spellStart"/>
      <w:r w:rsidR="00E11FA1">
        <w:rPr>
          <w:rFonts w:ascii="Arial" w:hAnsi="Arial" w:cs="Arial"/>
          <w:color w:val="000000"/>
          <w:sz w:val="22"/>
          <w:szCs w:val="22"/>
          <w:lang w:val="en-GB"/>
        </w:rPr>
        <w:t>CityLoops</w:t>
      </w:r>
      <w:proofErr w:type="spellEnd"/>
      <w:r w:rsidR="00E11FA1">
        <w:rPr>
          <w:rFonts w:ascii="Arial" w:hAnsi="Arial" w:cs="Arial"/>
          <w:color w:val="000000"/>
          <w:sz w:val="22"/>
          <w:szCs w:val="22"/>
          <w:lang w:val="en-GB"/>
        </w:rPr>
        <w:t xml:space="preserve"> report (</w:t>
      </w:r>
      <w:proofErr w:type="spellStart"/>
      <w:r w:rsidR="00E11FA1">
        <w:rPr>
          <w:rFonts w:ascii="Arial" w:hAnsi="Arial" w:cs="Arial"/>
          <w:color w:val="000000"/>
          <w:sz w:val="22"/>
          <w:szCs w:val="22"/>
          <w:lang w:val="en-GB"/>
        </w:rPr>
        <w:t>Entrop</w:t>
      </w:r>
      <w:proofErr w:type="spellEnd"/>
      <w:r w:rsidR="00E11FA1">
        <w:rPr>
          <w:rFonts w:ascii="Arial" w:hAnsi="Arial" w:cs="Arial"/>
          <w:color w:val="000000"/>
          <w:sz w:val="22"/>
          <w:szCs w:val="22"/>
          <w:lang w:val="en-GB"/>
        </w:rPr>
        <w:t xml:space="preserve">, 2022a) and a conference </w:t>
      </w:r>
      <w:r w:rsidR="000D3C3C">
        <w:rPr>
          <w:rFonts w:ascii="Arial" w:hAnsi="Arial" w:cs="Arial"/>
          <w:color w:val="000000"/>
          <w:sz w:val="22"/>
          <w:szCs w:val="22"/>
          <w:lang w:val="en-GB"/>
        </w:rPr>
        <w:t>research paper (Entrop, 2022</w:t>
      </w:r>
      <w:r w:rsidR="00E11FA1">
        <w:rPr>
          <w:rFonts w:ascii="Arial" w:hAnsi="Arial" w:cs="Arial"/>
          <w:color w:val="000000"/>
          <w:sz w:val="22"/>
          <w:szCs w:val="22"/>
          <w:lang w:val="en-GB"/>
        </w:rPr>
        <w:t>b</w:t>
      </w:r>
      <w:r w:rsidR="000D3C3C">
        <w:rPr>
          <w:rFonts w:ascii="Arial" w:hAnsi="Arial" w:cs="Arial"/>
          <w:color w:val="000000"/>
          <w:sz w:val="22"/>
          <w:szCs w:val="22"/>
          <w:lang w:val="en-GB"/>
        </w:rPr>
        <w:t>)</w:t>
      </w:r>
      <w:r w:rsidR="00E11FA1"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B73650">
        <w:rPr>
          <w:rFonts w:ascii="Arial" w:hAnsi="Arial" w:cs="Arial"/>
          <w:color w:val="000000"/>
          <w:sz w:val="22"/>
          <w:szCs w:val="22"/>
          <w:lang w:val="en-GB"/>
        </w:rPr>
        <w:t xml:space="preserve">  </w:t>
      </w:r>
    </w:p>
    <w:p w14:paraId="709193DD" w14:textId="3ABFC442" w:rsidR="00864504" w:rsidRPr="00CF426C" w:rsidRDefault="00CF426C" w:rsidP="00CF426C">
      <w:pPr>
        <w:pStyle w:val="Heading3"/>
        <w:numPr>
          <w:ilvl w:val="0"/>
          <w:numId w:val="0"/>
        </w:numPr>
        <w:ind w:left="1224" w:hanging="1224"/>
      </w:pPr>
      <w:r>
        <w:t>Barriers</w:t>
      </w:r>
    </w:p>
    <w:p w14:paraId="3FCFDCD8" w14:textId="70DBFFA1" w:rsidR="00EA2F44" w:rsidRPr="00AE116D" w:rsidRDefault="00EA2F44" w:rsidP="00F401B7">
      <w:pPr>
        <w:tabs>
          <w:tab w:val="left" w:pos="2135"/>
        </w:tabs>
        <w:jc w:val="both"/>
        <w:rPr>
          <w:rFonts w:ascii="Arial" w:hAnsi="Arial" w:cs="Arial"/>
          <w:color w:val="000000"/>
          <w:sz w:val="22"/>
          <w:szCs w:val="22"/>
          <w:lang w:val="en-GB" w:eastAsia="en-GB"/>
        </w:rPr>
      </w:pP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Two companies scan</w:t>
      </w:r>
      <w:r w:rsidR="00E37B7D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ned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the area</w:t>
      </w:r>
      <w:r w:rsidR="00DB43E0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by using different equipment and procedures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This results in various data files that need to be </w:t>
      </w:r>
      <w:proofErr w:type="gramStart"/>
      <w:r w:rsidR="00DB43E0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interpreted</w:t>
      </w:r>
      <w:proofErr w:type="gramEnd"/>
      <w:r w:rsidR="00DB43E0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and </w:t>
      </w:r>
      <w:r w:rsidR="00166C2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incorporated in a new database structure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</w:t>
      </w:r>
      <w:r w:rsidR="00166C2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T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he municipality of Apeldoorn</w:t>
      </w:r>
      <w:r w:rsidR="008B35DA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was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not familiar with the technical possibilities scanning companies</w:t>
      </w:r>
      <w:r w:rsidR="008B35DA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offer</w:t>
      </w:r>
      <w:r w:rsidR="004608AC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As an experiment, </w:t>
      </w:r>
      <w:r w:rsidR="003D31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both companies </w:t>
      </w:r>
      <w:proofErr w:type="gramStart"/>
      <w:r w:rsidR="003D31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were granted</w:t>
      </w:r>
      <w:proofErr w:type="gramEnd"/>
      <w:r w:rsidR="003D31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the assignment to scan </w:t>
      </w:r>
      <w:proofErr w:type="spellStart"/>
      <w:r w:rsidR="003D31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Griffiersveld</w:t>
      </w:r>
      <w:proofErr w:type="spell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As a result, more data </w:t>
      </w:r>
      <w:r w:rsidR="00463F4E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came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available than </w:t>
      </w:r>
      <w:r w:rsidR="00463F4E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was anticipated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It has become clear that </w:t>
      </w:r>
      <w:r w:rsidR="004B03C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an additional study is necessary to check accuracy and flaws</w:t>
      </w:r>
      <w:r w:rsidR="00807E2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to make sure reliable data will be stored correctly in the newly developed database structure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</w:t>
      </w:r>
    </w:p>
    <w:p w14:paraId="1ED9491A" w14:textId="77777777" w:rsidR="00EA2F44" w:rsidRPr="00AE116D" w:rsidRDefault="00EA2F44" w:rsidP="00365D00">
      <w:pPr>
        <w:tabs>
          <w:tab w:val="left" w:pos="2135"/>
        </w:tabs>
        <w:rPr>
          <w:rFonts w:ascii="Arial" w:hAnsi="Arial" w:cs="Arial"/>
          <w:color w:val="000000"/>
          <w:sz w:val="22"/>
          <w:szCs w:val="22"/>
          <w:lang w:val="en-GB" w:eastAsia="en-GB"/>
        </w:rPr>
      </w:pPr>
    </w:p>
    <w:p w14:paraId="3940DD26" w14:textId="2E0DEEA1" w:rsidR="00EA2F44" w:rsidRPr="00AE116D" w:rsidRDefault="00EA2F44" w:rsidP="00F401B7">
      <w:pPr>
        <w:tabs>
          <w:tab w:val="left" w:pos="2135"/>
        </w:tabs>
        <w:jc w:val="both"/>
        <w:rPr>
          <w:rFonts w:ascii="Arial" w:hAnsi="Arial" w:cs="Arial"/>
          <w:color w:val="000000"/>
          <w:sz w:val="22"/>
          <w:szCs w:val="22"/>
          <w:lang w:val="en-GB" w:eastAsia="en-GB"/>
        </w:rPr>
      </w:pP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Because </w:t>
      </w:r>
      <w:r w:rsidR="00CB645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the municipality of Apeldoorn </w:t>
      </w:r>
      <w:r w:rsidR="00636C71">
        <w:rPr>
          <w:rFonts w:ascii="Arial" w:hAnsi="Arial" w:cs="Arial"/>
          <w:color w:val="000000"/>
          <w:sz w:val="22"/>
          <w:szCs w:val="22"/>
          <w:lang w:val="en-GB" w:eastAsia="en-GB"/>
        </w:rPr>
        <w:t>was</w:t>
      </w:r>
      <w:r w:rsidR="00CB645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not exactly aware of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what data</w:t>
      </w:r>
      <w:r w:rsidR="00CB645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,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350D4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necessary to complete materials passports</w:t>
      </w:r>
      <w:r w:rsidR="00CB645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,</w:t>
      </w:r>
      <w:r w:rsidR="00350D4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can already be collected</w:t>
      </w:r>
      <w:r w:rsidR="00350D4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5D34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or stored </w:t>
      </w:r>
      <w:r w:rsidR="00350D4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automatically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, </w:t>
      </w:r>
      <w:r w:rsidR="006D5BE1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it is not an easy task for formulate assignments</w:t>
      </w:r>
      <w:r w:rsidR="009B7022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5D34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in which</w:t>
      </w:r>
      <w:r w:rsidR="00D5514C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newly collected data matches </w:t>
      </w:r>
      <w:r w:rsidR="009374B3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the </w:t>
      </w:r>
      <w:r w:rsidR="00516F87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exp</w:t>
      </w:r>
      <w:r w:rsidR="009374B3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ectations </w:t>
      </w:r>
      <w:r w:rsidR="00E312C1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ex</w:t>
      </w:r>
      <w:r w:rsidR="009C66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ante </w:t>
      </w:r>
      <w:r w:rsidR="009374B3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regarding </w:t>
      </w:r>
      <w:r w:rsidR="003718B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the opportunities for analysis</w:t>
      </w:r>
      <w:r w:rsidR="009C669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ex post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</w:t>
      </w:r>
      <w:r w:rsidR="0059772F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When it comes to </w:t>
      </w:r>
      <w:r w:rsidR="0059772F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collecting</w:t>
      </w:r>
      <w:r w:rsidR="0059772F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data</w:t>
      </w:r>
      <w:r w:rsidR="00534CFB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i</w:t>
      </w:r>
      <w:r w:rsidR="00534CFB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n future projects</w:t>
      </w:r>
      <w:r w:rsidR="0059772F">
        <w:rPr>
          <w:rFonts w:ascii="Arial" w:hAnsi="Arial" w:cs="Arial"/>
          <w:color w:val="000000"/>
          <w:sz w:val="22"/>
          <w:szCs w:val="22"/>
          <w:lang w:val="en-GB" w:eastAsia="en-GB"/>
        </w:rPr>
        <w:t>, t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he intention </w:t>
      </w:r>
      <w:r w:rsidR="00C847F0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of the municipality 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is</w:t>
      </w:r>
      <w:r w:rsidR="0059772F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532FD4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to </w:t>
      </w:r>
      <w:r w:rsidR="004D190A">
        <w:rPr>
          <w:rFonts w:ascii="Arial" w:hAnsi="Arial" w:cs="Arial"/>
          <w:color w:val="000000"/>
          <w:sz w:val="22"/>
          <w:szCs w:val="22"/>
          <w:lang w:val="en-GB" w:eastAsia="en-GB"/>
        </w:rPr>
        <w:t>come up with more direct and clearer assignments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. The data obtained </w:t>
      </w:r>
      <w:r w:rsidR="009A52A1">
        <w:rPr>
          <w:rFonts w:ascii="Arial" w:hAnsi="Arial" w:cs="Arial"/>
          <w:color w:val="000000"/>
          <w:sz w:val="22"/>
          <w:szCs w:val="22"/>
          <w:lang w:val="en-GB" w:eastAsia="en-GB"/>
        </w:rPr>
        <w:t>preferably needs to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be </w:t>
      </w:r>
      <w:r w:rsidR="00662AFC">
        <w:rPr>
          <w:rFonts w:ascii="Arial" w:hAnsi="Arial" w:cs="Arial"/>
          <w:color w:val="000000"/>
          <w:sz w:val="22"/>
          <w:szCs w:val="22"/>
          <w:lang w:val="en-GB" w:eastAsia="en-GB"/>
        </w:rPr>
        <w:t>stored automatically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in the municipal </w:t>
      </w:r>
      <w:r w:rsidR="00E67DA3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GIS-based database</w:t>
      </w:r>
      <w:r w:rsidR="009A52A1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of the asset management software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.</w:t>
      </w:r>
    </w:p>
    <w:p w14:paraId="5A43103F" w14:textId="0870D446" w:rsidR="003715E8" w:rsidRPr="00AE116D" w:rsidRDefault="003715E8" w:rsidP="003715E8">
      <w:pPr>
        <w:pStyle w:val="Heading3"/>
        <w:numPr>
          <w:ilvl w:val="0"/>
          <w:numId w:val="0"/>
        </w:numPr>
        <w:ind w:left="1224" w:hanging="1224"/>
      </w:pPr>
      <w:r w:rsidRPr="00AE116D">
        <w:t xml:space="preserve">Deployment </w:t>
      </w:r>
    </w:p>
    <w:p w14:paraId="476A9A72" w14:textId="51011426" w:rsidR="00167A1F" w:rsidRPr="00AE116D" w:rsidRDefault="00167A1F" w:rsidP="00F401B7">
      <w:pPr>
        <w:tabs>
          <w:tab w:val="left" w:pos="2135"/>
        </w:tabs>
        <w:jc w:val="both"/>
        <w:rPr>
          <w:rFonts w:ascii="Arial" w:hAnsi="Arial" w:cs="Arial"/>
          <w:color w:val="000000"/>
          <w:sz w:val="22"/>
          <w:szCs w:val="22"/>
          <w:lang w:val="en-GB" w:eastAsia="en-GB"/>
        </w:rPr>
      </w:pP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Within </w:t>
      </w:r>
      <w:proofErr w:type="spellStart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Cityloops</w:t>
      </w:r>
      <w:proofErr w:type="spell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Apeldoorn will start working with the </w:t>
      </w:r>
      <w:proofErr w:type="spellStart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Griffiersveld</w:t>
      </w:r>
      <w:proofErr w:type="spell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district. Within this district, all materials </w:t>
      </w:r>
      <w:proofErr w:type="gramStart"/>
      <w:r w:rsidR="0089494A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were 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scanned</w:t>
      </w:r>
      <w:proofErr w:type="gram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using </w:t>
      </w:r>
      <w:r w:rsidR="0089494A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two innovative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methods. This data </w:t>
      </w:r>
      <w:proofErr w:type="gramStart"/>
      <w:r w:rsidR="00176760">
        <w:rPr>
          <w:rFonts w:ascii="Arial" w:hAnsi="Arial" w:cs="Arial"/>
          <w:color w:val="000000"/>
          <w:sz w:val="22"/>
          <w:szCs w:val="22"/>
          <w:lang w:val="en-GB" w:eastAsia="en-GB"/>
        </w:rPr>
        <w:t>was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added</w:t>
      </w:r>
      <w:proofErr w:type="gram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to the existing database</w:t>
      </w:r>
      <w:r w:rsidR="00176760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structure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of the municipality of Apeldoorn. The available information </w:t>
      </w:r>
      <w:r w:rsidR="00F505DF">
        <w:rPr>
          <w:rFonts w:ascii="Arial" w:hAnsi="Arial" w:cs="Arial"/>
          <w:color w:val="000000"/>
          <w:sz w:val="22"/>
          <w:szCs w:val="22"/>
          <w:lang w:val="en-GB" w:eastAsia="en-GB"/>
        </w:rPr>
        <w:t>now forms a material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passport of </w:t>
      </w:r>
      <w:proofErr w:type="spellStart"/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G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riffiersveld</w:t>
      </w:r>
      <w:proofErr w:type="spellEnd"/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CD40B4">
        <w:rPr>
          <w:rFonts w:ascii="Arial" w:hAnsi="Arial" w:cs="Arial"/>
          <w:color w:val="000000"/>
          <w:sz w:val="22"/>
          <w:szCs w:val="22"/>
          <w:lang w:val="en-GB" w:eastAsia="en-GB"/>
        </w:rPr>
        <w:t>that can help to make more profound</w:t>
      </w:r>
      <w:r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choices regarding circular reuse of materials. </w:t>
      </w:r>
    </w:p>
    <w:p w14:paraId="7B369AE5" w14:textId="77777777" w:rsidR="003715E8" w:rsidRPr="00AE116D" w:rsidRDefault="003715E8" w:rsidP="003715E8">
      <w:pPr>
        <w:pStyle w:val="Heading3"/>
        <w:numPr>
          <w:ilvl w:val="0"/>
          <w:numId w:val="0"/>
        </w:numPr>
        <w:ind w:left="1224" w:hanging="1224"/>
      </w:pPr>
      <w:r w:rsidRPr="00AE116D">
        <w:t>Replication</w:t>
      </w:r>
    </w:p>
    <w:p w14:paraId="2015119B" w14:textId="5593F637" w:rsidR="00075738" w:rsidRPr="00AE116D" w:rsidRDefault="00A560D9" w:rsidP="00F401B7">
      <w:pPr>
        <w:tabs>
          <w:tab w:val="left" w:pos="2135"/>
        </w:tabs>
        <w:jc w:val="both"/>
        <w:rPr>
          <w:rFonts w:ascii="Arial" w:hAnsi="Arial" w:cs="Arial"/>
          <w:color w:val="000000"/>
          <w:sz w:val="22"/>
          <w:szCs w:val="22"/>
          <w:lang w:val="en-GB" w:eastAsia="en-GB"/>
        </w:rPr>
      </w:pPr>
      <w:r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The H2020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GB" w:eastAsia="en-GB"/>
        </w:rPr>
        <w:t>CityLoops</w:t>
      </w:r>
      <w:proofErr w:type="spellEnd"/>
      <w:r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municipalities </w:t>
      </w:r>
      <w:proofErr w:type="spellStart"/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Mikkali</w:t>
      </w:r>
      <w:proofErr w:type="spellEnd"/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and Bodo are also working on scanning and processing data. The methods used are </w:t>
      </w:r>
      <w:r w:rsidR="00AE39C4">
        <w:rPr>
          <w:rFonts w:ascii="Arial" w:hAnsi="Arial" w:cs="Arial"/>
          <w:color w:val="000000"/>
          <w:sz w:val="22"/>
          <w:szCs w:val="22"/>
          <w:lang w:val="en-GB" w:eastAsia="en-GB"/>
        </w:rPr>
        <w:t>comparable, but</w:t>
      </w:r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AE39C4">
        <w:rPr>
          <w:rFonts w:ascii="Arial" w:hAnsi="Arial" w:cs="Arial"/>
          <w:color w:val="000000"/>
          <w:sz w:val="22"/>
          <w:szCs w:val="22"/>
          <w:lang w:val="en-GB" w:eastAsia="en-GB"/>
        </w:rPr>
        <w:t>e</w:t>
      </w:r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very project and organization is different. The basic idea</w:t>
      </w:r>
      <w:r w:rsidR="0014543A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of</w:t>
      </w:r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</w:t>
      </w:r>
      <w:r w:rsidR="0014543A">
        <w:rPr>
          <w:rFonts w:ascii="Arial" w:hAnsi="Arial" w:cs="Arial"/>
          <w:color w:val="000000"/>
          <w:sz w:val="22"/>
          <w:szCs w:val="22"/>
          <w:lang w:val="en-GB" w:eastAsia="en-GB"/>
        </w:rPr>
        <w:t>“</w:t>
      </w:r>
      <w:r w:rsidR="00075738" w:rsidRPr="00AE116D">
        <w:rPr>
          <w:rFonts w:ascii="Arial" w:hAnsi="Arial" w:cs="Arial"/>
          <w:color w:val="000000"/>
          <w:sz w:val="22"/>
          <w:szCs w:val="22"/>
          <w:lang w:val="en-GB" w:eastAsia="en-GB"/>
        </w:rPr>
        <w:t>knowing which materials you manage and in what qualities and quantities they are available" is the same for all organizations.</w:t>
      </w:r>
    </w:p>
    <w:p w14:paraId="2F3A9C58" w14:textId="7B27C87F" w:rsidR="000E1482" w:rsidRPr="00AE116D" w:rsidRDefault="000E1482" w:rsidP="000E1482">
      <w:pPr>
        <w:pStyle w:val="Heading3"/>
        <w:numPr>
          <w:ilvl w:val="0"/>
          <w:numId w:val="0"/>
        </w:numPr>
        <w:ind w:left="1224" w:hanging="1224"/>
      </w:pPr>
      <w:r w:rsidRPr="00AE116D">
        <w:t>References</w:t>
      </w:r>
    </w:p>
    <w:p w14:paraId="4B871C1A" w14:textId="5B2B880C" w:rsidR="00E11FA1" w:rsidRDefault="00E11FA1" w:rsidP="000007B5">
      <w:pPr>
        <w:rPr>
          <w:rFonts w:ascii="Arial" w:hAnsi="Arial" w:cs="Arial"/>
          <w:sz w:val="22"/>
          <w:szCs w:val="22"/>
          <w:lang w:val="en-US" w:eastAsia="en-US"/>
        </w:rPr>
      </w:pPr>
      <w:r w:rsidRPr="000007B5">
        <w:rPr>
          <w:rFonts w:ascii="Arial" w:hAnsi="Arial" w:cs="Arial"/>
          <w:sz w:val="22"/>
          <w:szCs w:val="22"/>
          <w:lang w:val="en-US" w:eastAsia="en-US"/>
        </w:rPr>
        <w:t xml:space="preserve">Entrop, B., 2022a. </w:t>
      </w:r>
      <w:r w:rsidR="000007B5" w:rsidRPr="000007B5">
        <w:rPr>
          <w:rFonts w:ascii="Arial" w:hAnsi="Arial" w:cs="Arial"/>
          <w:i/>
          <w:iCs/>
          <w:sz w:val="22"/>
          <w:szCs w:val="22"/>
          <w:lang w:val="en-US" w:eastAsia="en-US"/>
        </w:rPr>
        <w:t>Collecting and storing data in a circular road renovation process</w:t>
      </w:r>
      <w:r w:rsidR="000007B5">
        <w:rPr>
          <w:rFonts w:ascii="Arial" w:hAnsi="Arial" w:cs="Arial"/>
          <w:sz w:val="22"/>
          <w:szCs w:val="22"/>
          <w:lang w:val="en-US" w:eastAsia="en-US"/>
        </w:rPr>
        <w:t xml:space="preserve">. H2020 </w:t>
      </w:r>
      <w:proofErr w:type="spellStart"/>
      <w:r w:rsidR="000007B5">
        <w:rPr>
          <w:rFonts w:ascii="Arial" w:hAnsi="Arial" w:cs="Arial"/>
          <w:sz w:val="22"/>
          <w:szCs w:val="22"/>
          <w:lang w:val="en-US" w:eastAsia="en-US"/>
        </w:rPr>
        <w:t>Cityloops</w:t>
      </w:r>
      <w:proofErr w:type="spellEnd"/>
      <w:r w:rsidR="000007B5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proofErr w:type="spellStart"/>
      <w:r w:rsidR="000007B5">
        <w:rPr>
          <w:rFonts w:ascii="Arial" w:hAnsi="Arial" w:cs="Arial"/>
          <w:sz w:val="22"/>
          <w:szCs w:val="22"/>
          <w:lang w:val="en-US" w:eastAsia="en-US"/>
        </w:rPr>
        <w:t>Saxion</w:t>
      </w:r>
      <w:proofErr w:type="spellEnd"/>
      <w:r w:rsidR="000007B5">
        <w:rPr>
          <w:rFonts w:ascii="Arial" w:hAnsi="Arial" w:cs="Arial"/>
          <w:sz w:val="22"/>
          <w:szCs w:val="22"/>
          <w:lang w:val="en-US" w:eastAsia="en-US"/>
        </w:rPr>
        <w:t xml:space="preserve"> UAS, </w:t>
      </w:r>
      <w:proofErr w:type="spellStart"/>
      <w:r w:rsidR="000007B5">
        <w:rPr>
          <w:rFonts w:ascii="Arial" w:hAnsi="Arial" w:cs="Arial"/>
          <w:sz w:val="22"/>
          <w:szCs w:val="22"/>
          <w:lang w:val="en-US" w:eastAsia="en-US"/>
        </w:rPr>
        <w:t>Enschede</w:t>
      </w:r>
      <w:proofErr w:type="spellEnd"/>
      <w:r w:rsidR="000007B5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proofErr w:type="gramStart"/>
      <w:r w:rsidR="000007B5">
        <w:rPr>
          <w:rFonts w:ascii="Arial" w:hAnsi="Arial" w:cs="Arial"/>
          <w:sz w:val="22"/>
          <w:szCs w:val="22"/>
          <w:lang w:val="en-US" w:eastAsia="en-US"/>
        </w:rPr>
        <w:t>The</w:t>
      </w:r>
      <w:proofErr w:type="gramEnd"/>
      <w:r w:rsidR="000007B5">
        <w:rPr>
          <w:rFonts w:ascii="Arial" w:hAnsi="Arial" w:cs="Arial"/>
          <w:sz w:val="22"/>
          <w:szCs w:val="22"/>
          <w:lang w:val="en-US" w:eastAsia="en-US"/>
        </w:rPr>
        <w:t xml:space="preserve"> Netherlands.</w:t>
      </w:r>
    </w:p>
    <w:p w14:paraId="300F22BB" w14:textId="77777777" w:rsidR="000007B5" w:rsidRPr="000007B5" w:rsidRDefault="000007B5" w:rsidP="000007B5">
      <w:pPr>
        <w:rPr>
          <w:rFonts w:ascii="Arial" w:hAnsi="Arial" w:cs="Arial"/>
          <w:sz w:val="22"/>
          <w:szCs w:val="22"/>
          <w:lang w:val="en-US" w:eastAsia="en-US"/>
        </w:rPr>
      </w:pPr>
    </w:p>
    <w:p w14:paraId="4043B2F6" w14:textId="7ADCD055" w:rsidR="000E1482" w:rsidRPr="00AE116D" w:rsidRDefault="009D0400" w:rsidP="00AE116D">
      <w:pPr>
        <w:rPr>
          <w:rFonts w:ascii="Arial" w:hAnsi="Arial" w:cs="Arial"/>
          <w:sz w:val="22"/>
          <w:szCs w:val="22"/>
          <w:lang w:val="en-GB" w:eastAsia="en-US"/>
        </w:rPr>
      </w:pPr>
      <w:r w:rsidRPr="000007B5">
        <w:rPr>
          <w:rFonts w:ascii="Arial" w:hAnsi="Arial" w:cs="Arial"/>
          <w:sz w:val="22"/>
          <w:szCs w:val="22"/>
          <w:lang w:val="en-US" w:eastAsia="en-US"/>
        </w:rPr>
        <w:lastRenderedPageBreak/>
        <w:t xml:space="preserve">Entrop, B., </w:t>
      </w:r>
      <w:r w:rsidR="00E11FA1" w:rsidRPr="000007B5">
        <w:rPr>
          <w:rFonts w:ascii="Arial" w:hAnsi="Arial" w:cs="Arial"/>
          <w:sz w:val="22"/>
          <w:szCs w:val="22"/>
          <w:lang w:val="en-US" w:eastAsia="en-US"/>
        </w:rPr>
        <w:t>2022b</w:t>
      </w:r>
      <w:r w:rsidRPr="000007B5">
        <w:rPr>
          <w:rFonts w:ascii="Arial" w:hAnsi="Arial" w:cs="Arial"/>
          <w:sz w:val="22"/>
          <w:szCs w:val="22"/>
          <w:lang w:val="en-US" w:eastAsia="en-US"/>
        </w:rPr>
        <w:t xml:space="preserve">. </w:t>
      </w:r>
      <w:r w:rsidRPr="00AE116D">
        <w:rPr>
          <w:rFonts w:ascii="Arial" w:hAnsi="Arial" w:cs="Arial"/>
          <w:i/>
          <w:iCs/>
          <w:sz w:val="22"/>
          <w:szCs w:val="22"/>
          <w:lang w:val="en-GB" w:eastAsia="en-US"/>
        </w:rPr>
        <w:t>The road to circularity: a framework for and experiences in collecting road data in a circular renovation process</w:t>
      </w:r>
      <w:r w:rsidR="006F0494">
        <w:rPr>
          <w:rFonts w:ascii="Arial" w:hAnsi="Arial" w:cs="Arial"/>
          <w:sz w:val="22"/>
          <w:szCs w:val="22"/>
          <w:lang w:val="en-GB" w:eastAsia="en-US"/>
        </w:rPr>
        <w:t>. International Scientific Conference “Central Europe towards Sustainable Building (CESB) 2022”</w:t>
      </w:r>
      <w:r w:rsidR="008B5F7C">
        <w:rPr>
          <w:rFonts w:ascii="Arial" w:hAnsi="Arial" w:cs="Arial"/>
          <w:sz w:val="22"/>
          <w:szCs w:val="22"/>
          <w:lang w:val="en-GB" w:eastAsia="en-US"/>
        </w:rPr>
        <w:t xml:space="preserve">. July 4-6, 2022, Prague, </w:t>
      </w:r>
      <w:r w:rsidR="0006003B">
        <w:rPr>
          <w:rFonts w:ascii="Arial" w:hAnsi="Arial" w:cs="Arial"/>
          <w:sz w:val="22"/>
          <w:szCs w:val="22"/>
          <w:lang w:val="en-GB" w:eastAsia="en-US"/>
        </w:rPr>
        <w:t>Czech</w:t>
      </w:r>
      <w:r w:rsidR="008B5F7C">
        <w:rPr>
          <w:rFonts w:ascii="Arial" w:hAnsi="Arial" w:cs="Arial"/>
          <w:sz w:val="22"/>
          <w:szCs w:val="22"/>
          <w:lang w:val="en-GB" w:eastAsia="en-US"/>
        </w:rPr>
        <w:t xml:space="preserve"> Republic</w:t>
      </w:r>
      <w:r w:rsidR="0006003B">
        <w:rPr>
          <w:rFonts w:ascii="Arial" w:hAnsi="Arial" w:cs="Arial"/>
          <w:sz w:val="22"/>
          <w:szCs w:val="22"/>
          <w:lang w:val="en-GB" w:eastAsia="en-US"/>
        </w:rPr>
        <w:t>.</w:t>
      </w:r>
    </w:p>
    <w:p w14:paraId="77AED8BD" w14:textId="6D96FA09" w:rsidR="005C40E3" w:rsidRPr="00AE116D" w:rsidRDefault="005C40E3" w:rsidP="00AE116D">
      <w:pPr>
        <w:rPr>
          <w:rFonts w:ascii="Arial" w:hAnsi="Arial" w:cs="Arial"/>
          <w:sz w:val="22"/>
          <w:szCs w:val="22"/>
          <w:lang w:val="en-GB" w:eastAsia="en-US"/>
        </w:rPr>
      </w:pPr>
    </w:p>
    <w:p w14:paraId="0F3153B1" w14:textId="7242378D" w:rsidR="003715E8" w:rsidRPr="00CF426C" w:rsidRDefault="002C61D3" w:rsidP="00CF426C">
      <w:pPr>
        <w:rPr>
          <w:rFonts w:ascii="Arial" w:hAnsi="Arial" w:cs="Arial"/>
          <w:sz w:val="22"/>
          <w:szCs w:val="22"/>
          <w:lang w:val="en-GB" w:eastAsia="en-US"/>
        </w:rPr>
      </w:pPr>
      <w:r w:rsidRPr="00AE116D">
        <w:rPr>
          <w:rFonts w:ascii="Arial" w:hAnsi="Arial" w:cs="Arial"/>
          <w:sz w:val="22"/>
          <w:szCs w:val="22"/>
          <w:lang w:val="en-GB" w:eastAsia="en-US"/>
        </w:rPr>
        <w:t xml:space="preserve">Goselink, R., 2021. </w:t>
      </w:r>
      <w:r w:rsidR="001D1EFA" w:rsidRPr="00AE116D">
        <w:rPr>
          <w:rFonts w:ascii="Arial" w:hAnsi="Arial" w:cs="Arial"/>
          <w:i/>
          <w:iCs/>
          <w:sz w:val="22"/>
          <w:szCs w:val="22"/>
          <w:lang w:val="en-GB" w:eastAsia="en-US"/>
        </w:rPr>
        <w:t>Circular approach for neighbourhood renovation</w:t>
      </w:r>
      <w:r w:rsidR="00DE44C9">
        <w:rPr>
          <w:rFonts w:ascii="Arial" w:hAnsi="Arial" w:cs="Arial"/>
          <w:i/>
          <w:iCs/>
          <w:sz w:val="22"/>
          <w:szCs w:val="22"/>
          <w:lang w:val="en-GB" w:eastAsia="en-US"/>
        </w:rPr>
        <w:t>;</w:t>
      </w:r>
      <w:r w:rsidR="001D1EFA" w:rsidRPr="00AE116D">
        <w:rPr>
          <w:rFonts w:ascii="Arial" w:hAnsi="Arial" w:cs="Arial"/>
          <w:i/>
          <w:iCs/>
          <w:sz w:val="22"/>
          <w:szCs w:val="22"/>
          <w:lang w:val="en-GB" w:eastAsia="en-US"/>
        </w:rPr>
        <w:t xml:space="preserve"> </w:t>
      </w:r>
      <w:r w:rsidR="00DE44C9">
        <w:rPr>
          <w:rFonts w:ascii="Arial" w:hAnsi="Arial" w:cs="Arial"/>
          <w:i/>
          <w:iCs/>
          <w:sz w:val="22"/>
          <w:szCs w:val="22"/>
          <w:lang w:val="en-GB" w:eastAsia="en-US"/>
        </w:rPr>
        <w:t>c</w:t>
      </w:r>
      <w:r w:rsidR="001D1EFA" w:rsidRPr="00AE116D">
        <w:rPr>
          <w:rFonts w:ascii="Arial" w:hAnsi="Arial" w:cs="Arial"/>
          <w:i/>
          <w:iCs/>
          <w:sz w:val="22"/>
          <w:szCs w:val="22"/>
          <w:lang w:val="en-GB" w:eastAsia="en-US"/>
        </w:rPr>
        <w:t xml:space="preserve">onstruction material passports and databanks. </w:t>
      </w:r>
      <w:proofErr w:type="spellStart"/>
      <w:r w:rsidR="001D1EFA" w:rsidRPr="00AE116D">
        <w:rPr>
          <w:rFonts w:ascii="Arial" w:hAnsi="Arial" w:cs="Arial"/>
          <w:sz w:val="22"/>
          <w:szCs w:val="22"/>
          <w:lang w:val="en-GB" w:eastAsia="en-US"/>
        </w:rPr>
        <w:t>CityLoops</w:t>
      </w:r>
      <w:proofErr w:type="spellEnd"/>
      <w:r w:rsidR="001D1EFA" w:rsidRPr="00AE116D">
        <w:rPr>
          <w:rFonts w:ascii="Arial" w:hAnsi="Arial" w:cs="Arial"/>
          <w:sz w:val="22"/>
          <w:szCs w:val="22"/>
          <w:lang w:val="en-GB" w:eastAsia="en-US"/>
        </w:rPr>
        <w:t>.</w:t>
      </w:r>
    </w:p>
    <w:p w14:paraId="7E31D4B3" w14:textId="77777777" w:rsidR="0041735A" w:rsidRPr="00AE116D" w:rsidRDefault="005111F1" w:rsidP="0041735A">
      <w:pPr>
        <w:tabs>
          <w:tab w:val="left" w:pos="2135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noProof/>
          <w:sz w:val="22"/>
          <w:szCs w:val="22"/>
          <w:lang w:val="en-GB"/>
        </w:rPr>
        <w:pict w14:anchorId="6C7A3008">
          <v:rect id="_x0000_i1025" alt="" style="width:498.9pt;height:.05pt;mso-width-percent:0;mso-height-percent:0;mso-width-percent:0;mso-height-percent:0" o:hralign="center" o:hrstd="t" o:hr="t" fillcolor="#a0a0a0" stroked="f"/>
        </w:pict>
      </w:r>
    </w:p>
    <w:p w14:paraId="7D291D7E" w14:textId="77777777" w:rsidR="00B47248" w:rsidRPr="00AE116D" w:rsidRDefault="00B47248" w:rsidP="0068028D">
      <w:pPr>
        <w:pStyle w:val="Normaltext"/>
        <w:spacing w:before="240" w:after="0"/>
        <w:rPr>
          <w:rFonts w:asciiTheme="majorHAnsi" w:eastAsiaTheme="majorEastAsia" w:hAnsiTheme="majorHAnsi" w:cstheme="majorBidi"/>
          <w:b/>
          <w:bCs/>
          <w:color w:val="1F497D" w:themeColor="text2"/>
          <w:sz w:val="36"/>
          <w:szCs w:val="36"/>
          <w:lang w:eastAsia="en-US"/>
        </w:rPr>
      </w:pPr>
      <w:r w:rsidRPr="00AE116D">
        <w:rPr>
          <w:rFonts w:asciiTheme="majorHAnsi" w:eastAsiaTheme="majorEastAsia" w:hAnsiTheme="majorHAnsi" w:cstheme="majorBidi"/>
          <w:b/>
          <w:bCs/>
          <w:color w:val="1F497D" w:themeColor="text2"/>
          <w:sz w:val="36"/>
          <w:szCs w:val="36"/>
          <w:lang w:eastAsia="en-US"/>
        </w:rPr>
        <w:t>Developed by</w:t>
      </w:r>
    </w:p>
    <w:p w14:paraId="5BAA62EA" w14:textId="19D01C3E" w:rsidR="00F44010" w:rsidRPr="00AE116D" w:rsidRDefault="002323A7" w:rsidP="00DE44C9">
      <w:pPr>
        <w:pStyle w:val="Normaltext"/>
        <w:spacing w:after="0" w:line="240" w:lineRule="auto"/>
        <w:rPr>
          <w:rFonts w:eastAsiaTheme="minorHAnsi" w:cstheme="minorBidi"/>
          <w:color w:val="404040" w:themeColor="text1" w:themeTint="BF"/>
          <w:lang w:eastAsia="en-US"/>
        </w:rPr>
      </w:pPr>
      <w:r w:rsidRPr="00AE116D">
        <w:rPr>
          <w:rStyle w:val="NormaltextboxChar"/>
        </w:rPr>
        <w:t xml:space="preserve">The approach to </w:t>
      </w:r>
      <w:r w:rsidR="00A878B7" w:rsidRPr="00AE116D">
        <w:rPr>
          <w:rStyle w:val="NormaltextboxChar"/>
        </w:rPr>
        <w:t>update</w:t>
      </w:r>
      <w:r w:rsidRPr="00AE116D">
        <w:rPr>
          <w:rStyle w:val="NormaltextboxChar"/>
        </w:rPr>
        <w:t xml:space="preserve"> </w:t>
      </w:r>
      <w:r w:rsidR="003D71C1" w:rsidRPr="00AE116D">
        <w:rPr>
          <w:rStyle w:val="NormaltextboxChar"/>
        </w:rPr>
        <w:t xml:space="preserve">data in </w:t>
      </w:r>
      <w:r w:rsidR="00A878B7" w:rsidRPr="00AE116D">
        <w:rPr>
          <w:rStyle w:val="NormaltextboxChar"/>
        </w:rPr>
        <w:t xml:space="preserve">asset management software with the assistance of </w:t>
      </w:r>
      <w:r w:rsidR="00365DA7" w:rsidRPr="00AE116D">
        <w:rPr>
          <w:rStyle w:val="NormaltextboxChar"/>
        </w:rPr>
        <w:t xml:space="preserve">innovative forms </w:t>
      </w:r>
      <w:r w:rsidR="00E71940" w:rsidRPr="00AE116D">
        <w:rPr>
          <w:rStyle w:val="NormaltextboxChar"/>
        </w:rPr>
        <w:t>to</w:t>
      </w:r>
      <w:r w:rsidR="00365DA7" w:rsidRPr="00AE116D">
        <w:rPr>
          <w:rStyle w:val="NormaltextboxChar"/>
        </w:rPr>
        <w:t xml:space="preserve"> collect data </w:t>
      </w:r>
      <w:r w:rsidR="00814EEA" w:rsidRPr="00AE116D">
        <w:rPr>
          <w:rStyle w:val="NormaltextboxChar"/>
        </w:rPr>
        <w:t>to complete</w:t>
      </w:r>
      <w:r w:rsidR="002A55BC" w:rsidRPr="00AE116D">
        <w:rPr>
          <w:rStyle w:val="NormaltextboxChar"/>
        </w:rPr>
        <w:t xml:space="preserve"> material passport</w:t>
      </w:r>
      <w:r w:rsidR="003D71C1" w:rsidRPr="00AE116D">
        <w:rPr>
          <w:rStyle w:val="NormaltextboxChar"/>
        </w:rPr>
        <w:t>s,</w:t>
      </w:r>
      <w:r w:rsidR="002A55BC" w:rsidRPr="00AE116D">
        <w:rPr>
          <w:rStyle w:val="NormaltextboxChar"/>
        </w:rPr>
        <w:t xml:space="preserve"> originates from </w:t>
      </w:r>
      <w:r w:rsidR="00B47248" w:rsidRPr="00AE116D">
        <w:rPr>
          <w:rStyle w:val="NormaltextboxChar"/>
        </w:rPr>
        <w:t>Sander Lubberhuizen</w:t>
      </w:r>
      <w:r w:rsidR="00E71940" w:rsidRPr="00AE116D">
        <w:rPr>
          <w:rStyle w:val="NormaltextboxChar"/>
        </w:rPr>
        <w:t xml:space="preserve"> </w:t>
      </w:r>
      <w:r w:rsidR="0004523A" w:rsidRPr="00AE116D">
        <w:rPr>
          <w:rStyle w:val="NormaltextboxChar"/>
        </w:rPr>
        <w:t>previously</w:t>
      </w:r>
      <w:r w:rsidR="00E71940" w:rsidRPr="00AE116D">
        <w:rPr>
          <w:rStyle w:val="NormaltextboxChar"/>
        </w:rPr>
        <w:t xml:space="preserve"> employed by the municipality of Apeldoorn</w:t>
      </w:r>
      <w:r w:rsidR="00252B5D" w:rsidRPr="00AE116D">
        <w:rPr>
          <w:rStyle w:val="NormaltextboxChar"/>
        </w:rPr>
        <w:t>. The project</w:t>
      </w:r>
      <w:r w:rsidR="003B77B5" w:rsidRPr="00AE116D">
        <w:rPr>
          <w:rStyle w:val="NormaltextboxChar"/>
        </w:rPr>
        <w:t xml:space="preserve"> was</w:t>
      </w:r>
      <w:r w:rsidR="009D72F5" w:rsidRPr="00AE116D">
        <w:rPr>
          <w:rStyle w:val="NormaltextboxChar"/>
        </w:rPr>
        <w:t>, as mentioned in this factsheet,</w:t>
      </w:r>
      <w:r w:rsidR="003B77B5" w:rsidRPr="00AE116D">
        <w:rPr>
          <w:rStyle w:val="NormaltextboxChar"/>
        </w:rPr>
        <w:t xml:space="preserve"> executed with the help of </w:t>
      </w:r>
      <w:r w:rsidR="00A91058" w:rsidRPr="00AE116D">
        <w:rPr>
          <w:rStyle w:val="NormaltextboxChar"/>
        </w:rPr>
        <w:t>Erik Goselink of Saxion UAS,</w:t>
      </w:r>
      <w:r w:rsidR="0004523A" w:rsidRPr="00AE116D">
        <w:rPr>
          <w:rStyle w:val="NormaltextboxChar"/>
        </w:rPr>
        <w:t xml:space="preserve"> multiple</w:t>
      </w:r>
      <w:r w:rsidR="00A91058" w:rsidRPr="00AE116D">
        <w:rPr>
          <w:rStyle w:val="NormaltextboxChar"/>
        </w:rPr>
        <w:t xml:space="preserve"> </w:t>
      </w:r>
      <w:r w:rsidR="003B77B5" w:rsidRPr="00AE116D">
        <w:rPr>
          <w:rStyle w:val="NormaltextboxChar"/>
        </w:rPr>
        <w:t>civil servants employed</w:t>
      </w:r>
      <w:r w:rsidR="00A91058" w:rsidRPr="00AE116D">
        <w:rPr>
          <w:rStyle w:val="NormaltextboxChar"/>
        </w:rPr>
        <w:t xml:space="preserve"> </w:t>
      </w:r>
      <w:r w:rsidR="007A25E0" w:rsidRPr="00AE116D">
        <w:rPr>
          <w:rStyle w:val="NormaltextboxChar"/>
        </w:rPr>
        <w:t>by the municipality of Apeldoorn</w:t>
      </w:r>
      <w:r w:rsidR="00D274AC" w:rsidRPr="00AE116D">
        <w:rPr>
          <w:rStyle w:val="NormaltextboxChar"/>
        </w:rPr>
        <w:t xml:space="preserve"> </w:t>
      </w:r>
      <w:r w:rsidR="00A91058" w:rsidRPr="00AE116D">
        <w:rPr>
          <w:rStyle w:val="NormaltextboxChar"/>
        </w:rPr>
        <w:t>and multiple ext</w:t>
      </w:r>
      <w:r w:rsidR="00D274AC" w:rsidRPr="00AE116D">
        <w:rPr>
          <w:rStyle w:val="NormaltextboxChar"/>
        </w:rPr>
        <w:t xml:space="preserve">ernal </w:t>
      </w:r>
      <w:r w:rsidR="007A25E0" w:rsidRPr="00AE116D">
        <w:rPr>
          <w:rStyle w:val="NormaltextboxChar"/>
        </w:rPr>
        <w:t>organizations.</w:t>
      </w:r>
      <w:r w:rsidR="0004523A" w:rsidRPr="00AE116D">
        <w:rPr>
          <w:rStyle w:val="NormaltextboxChar"/>
        </w:rPr>
        <w:t xml:space="preserve"> Bram Entrop of Saxion UAS helped in veri</w:t>
      </w:r>
      <w:r w:rsidR="004A4FFA" w:rsidRPr="00AE116D">
        <w:rPr>
          <w:rStyle w:val="NormaltextboxChar"/>
        </w:rPr>
        <w:t>fying</w:t>
      </w:r>
      <w:r w:rsidR="00D27383" w:rsidRPr="00AE116D">
        <w:rPr>
          <w:rStyle w:val="NormaltextboxChar"/>
        </w:rPr>
        <w:t>, structuring and disseminating gained knowledge and experiences.</w:t>
      </w:r>
    </w:p>
    <w:p w14:paraId="5D29E562" w14:textId="10F47662" w:rsidR="003715E8" w:rsidRPr="00AE116D" w:rsidRDefault="003715E8" w:rsidP="003715E8">
      <w:pPr>
        <w:tabs>
          <w:tab w:val="left" w:pos="2135"/>
        </w:tabs>
        <w:rPr>
          <w:rFonts w:ascii="Arial" w:hAnsi="Arial" w:cs="Arial"/>
          <w:i/>
          <w:sz w:val="22"/>
          <w:szCs w:val="22"/>
          <w:lang w:val="en-GB"/>
        </w:rPr>
      </w:pPr>
    </w:p>
    <w:p w14:paraId="7D752429" w14:textId="18FDA531" w:rsidR="00A37555" w:rsidRPr="00AE116D" w:rsidRDefault="00B92F6B" w:rsidP="00EA4DEE">
      <w:pPr>
        <w:tabs>
          <w:tab w:val="left" w:pos="2135"/>
        </w:tabs>
        <w:rPr>
          <w:lang w:val="en-GB"/>
        </w:rPr>
      </w:pPr>
      <w:r w:rsidRPr="00AE116D">
        <w:rPr>
          <w:noProof/>
        </w:rPr>
        <w:drawing>
          <wp:inline distT="0" distB="0" distL="0" distR="0" wp14:anchorId="59873DBB" wp14:editId="7585A3F6">
            <wp:extent cx="6336030" cy="265176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555" w:rsidRPr="00AE116D" w:rsidSect="000F37A5">
      <w:headerReference w:type="default" r:id="rId22"/>
      <w:footerReference w:type="default" r:id="rId23"/>
      <w:pgSz w:w="11906" w:h="16838"/>
      <w:pgMar w:top="2386" w:right="964" w:bottom="1135" w:left="96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57F15" w14:textId="77777777" w:rsidR="005111F1" w:rsidRDefault="005111F1" w:rsidP="001921ED">
      <w:r>
        <w:separator/>
      </w:r>
    </w:p>
  </w:endnote>
  <w:endnote w:type="continuationSeparator" w:id="0">
    <w:p w14:paraId="0FF10935" w14:textId="77777777" w:rsidR="005111F1" w:rsidRDefault="005111F1" w:rsidP="0019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alaSansPro">
    <w:altName w:val="Yu Gothic"/>
    <w:charset w:val="80"/>
    <w:family w:val="swiss"/>
    <w:pitch w:val="variable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A40A6" w14:textId="77777777" w:rsidR="00BA364C" w:rsidRDefault="00BA364C" w:rsidP="00B93408">
    <w:pPr>
      <w:pStyle w:val="UWFooter"/>
    </w:pPr>
  </w:p>
  <w:p w14:paraId="317EE3E4" w14:textId="77777777" w:rsidR="00BA364C" w:rsidRDefault="000F37A5" w:rsidP="000F37A5">
    <w:pPr>
      <w:pStyle w:val="UWFooter"/>
      <w:tabs>
        <w:tab w:val="left" w:pos="495"/>
      </w:tabs>
      <w:jc w:val="left"/>
    </w:pPr>
    <w:r>
      <w:tab/>
    </w:r>
  </w:p>
  <w:p w14:paraId="6BF97585" w14:textId="77777777" w:rsidR="00BA364C" w:rsidRPr="00BA72F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  <w:jc w:val="left"/>
      <w:rPr>
        <w:b w:val="0"/>
      </w:rPr>
    </w:pPr>
    <w:r>
      <w:rPr>
        <w:lang w:val="de-DE" w:eastAsia="de-DE"/>
      </w:rPr>
      <w:drawing>
        <wp:inline distT="0" distB="0" distL="0" distR="0" wp14:anchorId="02DC7F49" wp14:editId="600BB3BD">
          <wp:extent cx="6336030" cy="504825"/>
          <wp:effectExtent l="0" t="0" r="7620" b="9525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U FUNDING cropp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603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5592">
      <w:tab/>
    </w:r>
    <w:r w:rsidR="007D5592">
      <w:tab/>
    </w:r>
    <w:r w:rsidR="00BA364C" w:rsidRPr="003160FE">
      <w:t xml:space="preserve"> </w:t>
    </w:r>
  </w:p>
  <w:p w14:paraId="5C1E6B65" w14:textId="77777777" w:rsidR="00BA364C" w:rsidRPr="001B1704" w:rsidRDefault="00BA364C" w:rsidP="007D5592">
    <w:pPr>
      <w:pStyle w:val="Footer"/>
      <w:spacing w:after="4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17CD8" w14:textId="77777777" w:rsidR="005111F1" w:rsidRDefault="005111F1" w:rsidP="001921ED">
      <w:r>
        <w:separator/>
      </w:r>
    </w:p>
  </w:footnote>
  <w:footnote w:type="continuationSeparator" w:id="0">
    <w:p w14:paraId="2B7EB3B6" w14:textId="77777777" w:rsidR="005111F1" w:rsidRDefault="005111F1" w:rsidP="0019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5CCCF" w14:textId="2E7130EC" w:rsidR="000F37A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</w:pPr>
    <w:r>
      <w:rPr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1F160B" wp14:editId="529D97FC">
              <wp:simplePos x="0" y="0"/>
              <wp:positionH relativeFrom="column">
                <wp:posOffset>-164465</wp:posOffset>
              </wp:positionH>
              <wp:positionV relativeFrom="paragraph">
                <wp:posOffset>-182880</wp:posOffset>
              </wp:positionV>
              <wp:extent cx="2886075" cy="1148715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1148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B378C" w14:textId="77777777" w:rsidR="00BA364C" w:rsidRPr="00A37555" w:rsidRDefault="00BA364C" w:rsidP="000F37A5">
                          <w:pPr>
                            <w:ind w:left="284"/>
                            <w:rPr>
                              <w:b/>
                            </w:rPr>
                          </w:pPr>
                          <w:r w:rsidRPr="00A37555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255B247C" wp14:editId="34937660">
                                <wp:extent cx="1704975" cy="960572"/>
                                <wp:effectExtent l="0" t="0" r="0" b="0"/>
                                <wp:docPr id="3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rbanwins_rgb_web_claim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719" cy="9660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1F16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left:0;text-align:left;margin-left:-12.95pt;margin-top:-14.4pt;width:227.25pt;height:90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" filled="f" stroked="f">
              <v:textbox style="mso-fit-shape-to-text:t">
                <w:txbxContent>
                  <w:p w14:paraId="3BFB378C" w14:textId="77777777" w:rsidR="00BA364C" w:rsidRPr="00A37555" w:rsidRDefault="00BA364C" w:rsidP="000F37A5">
                    <w:pPr>
                      <w:ind w:left="284"/>
                      <w:rPr>
                        <w:b/>
                      </w:rPr>
                    </w:pPr>
                    <w:r w:rsidRPr="00A37555">
                      <w:rPr>
                        <w:b/>
                        <w:noProof/>
                        <w:lang w:val="en-GB" w:eastAsia="en-GB"/>
                      </w:rPr>
                      <w:drawing>
                        <wp:inline distT="0" distB="0" distL="0" distR="0" wp14:anchorId="255B247C" wp14:editId="34937660">
                          <wp:extent cx="1704975" cy="960572"/>
                          <wp:effectExtent l="0" t="0" r="0" b="0"/>
                          <wp:docPr id="3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rbanwins_rgb_web_claim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719" cy="966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 w:rsidR="000C6836">
      <w:t>Tool Factsheet</w:t>
    </w:r>
  </w:p>
  <w:p w14:paraId="3E6EFCFD" w14:textId="7280DDBC" w:rsidR="000F37A5" w:rsidRPr="000F37A5" w:rsidRDefault="000F37A5" w:rsidP="000F37A5">
    <w:pPr>
      <w:pStyle w:val="UWFooter"/>
      <w:tabs>
        <w:tab w:val="left" w:pos="5895"/>
        <w:tab w:val="right" w:pos="9978"/>
      </w:tabs>
      <w:spacing w:beforeLines="20" w:before="48" w:after="40" w:line="240" w:lineRule="auto"/>
      <w:rPr>
        <w:rFonts w:ascii="Arial" w:hAnsi="Arial" w:cs="Arial"/>
        <w:color w:val="00B6ED"/>
      </w:rPr>
    </w:pPr>
    <w:r w:rsidRPr="000F37A5">
      <w:rPr>
        <w:rFonts w:ascii="Arial" w:hAnsi="Arial" w:cs="Arial"/>
        <w:color w:val="004D76"/>
      </w:rPr>
      <w:t xml:space="preserve">For more information: </w:t>
    </w:r>
    <w:r w:rsidRPr="000F37A5">
      <w:rPr>
        <w:rFonts w:ascii="Arial" w:hAnsi="Arial" w:cs="Arial"/>
        <w:b w:val="0"/>
        <w:color w:val="00B6ED"/>
      </w:rPr>
      <w:t>www.ci</w:t>
    </w:r>
    <w:r w:rsidR="000C6836">
      <w:rPr>
        <w:rFonts w:ascii="Arial" w:hAnsi="Arial" w:cs="Arial"/>
        <w:b w:val="0"/>
        <w:color w:val="00B6ED"/>
      </w:rPr>
      <w:t>tyloops</w:t>
    </w:r>
    <w:r w:rsidRPr="000F37A5">
      <w:rPr>
        <w:rFonts w:ascii="Arial" w:hAnsi="Arial" w:cs="Arial"/>
        <w:b w:val="0"/>
        <w:color w:val="00B6ED"/>
      </w:rPr>
      <w:t>.eu</w:t>
    </w:r>
    <w:r w:rsidRPr="000F37A5">
      <w:rPr>
        <w:rFonts w:ascii="Arial" w:hAnsi="Arial" w:cs="Arial"/>
        <w:color w:val="00B6ED"/>
      </w:rPr>
      <w:t xml:space="preserve"> </w:t>
    </w:r>
  </w:p>
  <w:p w14:paraId="42EC3CF1" w14:textId="77777777" w:rsidR="000F37A5" w:rsidRPr="000F37A5" w:rsidRDefault="000F37A5" w:rsidP="000F37A5">
    <w:pPr>
      <w:pStyle w:val="UWFooter"/>
      <w:tabs>
        <w:tab w:val="right" w:pos="9978"/>
      </w:tabs>
      <w:spacing w:beforeLines="20" w:before="48" w:after="40" w:line="240" w:lineRule="auto"/>
      <w:rPr>
        <w:rFonts w:ascii="Arial" w:hAnsi="Arial" w:cs="Arial"/>
        <w:color w:val="00B6ED"/>
      </w:rPr>
    </w:pPr>
    <w:r w:rsidRPr="000F37A5">
      <w:rPr>
        <w:rFonts w:ascii="Arial" w:hAnsi="Arial" w:cs="Arial"/>
        <w:color w:val="004D76"/>
      </w:rPr>
      <w:t xml:space="preserve">Twitter: </w:t>
    </w:r>
    <w:r w:rsidRPr="000F37A5">
      <w:rPr>
        <w:rFonts w:ascii="Arial" w:hAnsi="Arial" w:cs="Arial"/>
        <w:b w:val="0"/>
        <w:color w:val="00B6ED"/>
      </w:rPr>
      <w:t>@CircularCityEU</w:t>
    </w:r>
  </w:p>
  <w:p w14:paraId="7BEACAE1" w14:textId="77777777" w:rsidR="000F37A5" w:rsidRPr="000F37A5" w:rsidRDefault="000F37A5" w:rsidP="000F37A5">
    <w:pPr>
      <w:pStyle w:val="UWFooter"/>
      <w:tabs>
        <w:tab w:val="left" w:pos="5505"/>
        <w:tab w:val="right" w:pos="9978"/>
      </w:tabs>
      <w:spacing w:beforeLines="20" w:before="48" w:after="40" w:line="240" w:lineRule="auto"/>
      <w:rPr>
        <w:rFonts w:ascii="Arial" w:hAnsi="Arial" w:cs="Arial"/>
        <w:b w:val="0"/>
        <w:color w:val="004D76"/>
      </w:rPr>
    </w:pPr>
    <w:r w:rsidRPr="000F37A5">
      <w:rPr>
        <w:rFonts w:ascii="Arial" w:hAnsi="Arial" w:cs="Arial"/>
        <w:color w:val="004D76"/>
      </w:rPr>
      <w:tab/>
    </w:r>
    <w:r w:rsidRPr="000F37A5">
      <w:rPr>
        <w:rFonts w:ascii="Arial" w:hAnsi="Arial" w:cs="Arial"/>
        <w:color w:val="004D76"/>
      </w:rPr>
      <w:tab/>
      <w:t xml:space="preserve">Join the conversation: </w:t>
    </w:r>
    <w:r w:rsidRPr="000F37A5">
      <w:rPr>
        <w:rFonts w:ascii="Arial" w:hAnsi="Arial" w:cs="Arial"/>
        <w:b w:val="0"/>
        <w:color w:val="00B6ED"/>
      </w:rPr>
      <w:t>#CityLoops</w:t>
    </w:r>
  </w:p>
  <w:p w14:paraId="79761810" w14:textId="77777777" w:rsidR="00BA364C" w:rsidRPr="000F37A5" w:rsidRDefault="00BA364C" w:rsidP="000F37A5">
    <w:pPr>
      <w:pStyle w:val="Header"/>
      <w:tabs>
        <w:tab w:val="clear" w:pos="9072"/>
      </w:tabs>
      <w:ind w:right="-228"/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C8D647B8"/>
    <w:name w:val="Nummerierung 5"/>
    <w:lvl w:ilvl="0">
      <w:start w:val="1"/>
      <w:numFmt w:val="decimal"/>
      <w:pStyle w:val="GLCNNumeration"/>
      <w:lvlText w:val="%1."/>
      <w:lvlJc w:val="left"/>
      <w:pPr>
        <w:ind w:left="1590" w:hanging="360"/>
      </w:p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1" w15:restartNumberingAfterBreak="0">
    <w:nsid w:val="04613188"/>
    <w:multiLevelType w:val="multilevel"/>
    <w:tmpl w:val="B0D0B13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314" w:hanging="1224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6372A94"/>
    <w:multiLevelType w:val="hybridMultilevel"/>
    <w:tmpl w:val="614C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6749"/>
    <w:multiLevelType w:val="multilevel"/>
    <w:tmpl w:val="1EECC8C2"/>
    <w:lvl w:ilvl="0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4" w15:restartNumberingAfterBreak="0">
    <w:nsid w:val="12C40FE0"/>
    <w:multiLevelType w:val="hybridMultilevel"/>
    <w:tmpl w:val="6AB2A166"/>
    <w:lvl w:ilvl="0" w:tplc="50A2E5EC">
      <w:start w:val="1"/>
      <w:numFmt w:val="bullet"/>
      <w:pStyle w:val="Textbox-bullets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532516B"/>
    <w:multiLevelType w:val="hybridMultilevel"/>
    <w:tmpl w:val="5EBC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868DF"/>
    <w:multiLevelType w:val="multilevel"/>
    <w:tmpl w:val="1EECC8C2"/>
    <w:lvl w:ilvl="0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7" w15:restartNumberingAfterBreak="0">
    <w:nsid w:val="2AC63AA0"/>
    <w:multiLevelType w:val="multilevel"/>
    <w:tmpl w:val="1EECC8C2"/>
    <w:lvl w:ilvl="0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8" w15:restartNumberingAfterBreak="0">
    <w:nsid w:val="337F3EB1"/>
    <w:multiLevelType w:val="hybridMultilevel"/>
    <w:tmpl w:val="AF5607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A70E58"/>
    <w:multiLevelType w:val="hybridMultilevel"/>
    <w:tmpl w:val="DDA81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14563"/>
    <w:multiLevelType w:val="hybridMultilevel"/>
    <w:tmpl w:val="1B6C48FC"/>
    <w:lvl w:ilvl="0" w:tplc="5978C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51E00"/>
    <w:multiLevelType w:val="hybridMultilevel"/>
    <w:tmpl w:val="86B2CFAC"/>
    <w:lvl w:ilvl="0" w:tplc="79BA4DB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C121D"/>
    <w:multiLevelType w:val="hybridMultilevel"/>
    <w:tmpl w:val="12BE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32FF0"/>
    <w:multiLevelType w:val="hybridMultilevel"/>
    <w:tmpl w:val="6B6C7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34DBE"/>
    <w:multiLevelType w:val="multilevel"/>
    <w:tmpl w:val="5BA4F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DA3A96"/>
    <w:multiLevelType w:val="hybridMultilevel"/>
    <w:tmpl w:val="BA96A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97A08"/>
    <w:multiLevelType w:val="hybridMultilevel"/>
    <w:tmpl w:val="EB4E96EC"/>
    <w:lvl w:ilvl="0" w:tplc="5AC0DB3E">
      <w:start w:val="1"/>
      <w:numFmt w:val="bullet"/>
      <w:pStyle w:val="Bulletpointtext-GLCN"/>
      <w:lvlText w:val=""/>
      <w:lvlJc w:val="left"/>
      <w:pPr>
        <w:ind w:left="1950" w:hanging="360"/>
      </w:pPr>
      <w:rPr>
        <w:rFonts w:ascii="Symbol" w:hAnsi="Symbol" w:hint="default"/>
        <w:color w:val="009239"/>
      </w:rPr>
    </w:lvl>
    <w:lvl w:ilvl="1" w:tplc="0407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7" w15:restartNumberingAfterBreak="0">
    <w:nsid w:val="73265247"/>
    <w:multiLevelType w:val="hybridMultilevel"/>
    <w:tmpl w:val="6F2686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9589D"/>
    <w:multiLevelType w:val="multilevel"/>
    <w:tmpl w:val="AD66C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A252C5E"/>
    <w:multiLevelType w:val="multilevel"/>
    <w:tmpl w:val="B3404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"/>
  </w:num>
  <w:num w:numId="5">
    <w:abstractNumId w:val="10"/>
  </w:num>
  <w:num w:numId="6">
    <w:abstractNumId w:val="13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5"/>
  </w:num>
  <w:num w:numId="12">
    <w:abstractNumId w:val="9"/>
  </w:num>
  <w:num w:numId="13">
    <w:abstractNumId w:val="15"/>
  </w:num>
  <w:num w:numId="14">
    <w:abstractNumId w:val="11"/>
  </w:num>
  <w:num w:numId="15">
    <w:abstractNumId w:val="14"/>
  </w:num>
  <w:num w:numId="16">
    <w:abstractNumId w:val="12"/>
  </w:num>
  <w:num w:numId="17">
    <w:abstractNumId w:val="19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7"/>
  </w:num>
  <w:num w:numId="27">
    <w:abstractNumId w:val="1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ED"/>
    <w:rsid w:val="000007B5"/>
    <w:rsid w:val="000027D5"/>
    <w:rsid w:val="000109CE"/>
    <w:rsid w:val="00011270"/>
    <w:rsid w:val="00011D13"/>
    <w:rsid w:val="000200F3"/>
    <w:rsid w:val="00025E17"/>
    <w:rsid w:val="00031F2C"/>
    <w:rsid w:val="0003425E"/>
    <w:rsid w:val="00036323"/>
    <w:rsid w:val="00042AF0"/>
    <w:rsid w:val="0004523A"/>
    <w:rsid w:val="0006003B"/>
    <w:rsid w:val="0006311A"/>
    <w:rsid w:val="00071833"/>
    <w:rsid w:val="00075738"/>
    <w:rsid w:val="00084F7D"/>
    <w:rsid w:val="00090B5C"/>
    <w:rsid w:val="00093CEE"/>
    <w:rsid w:val="000A1F0B"/>
    <w:rsid w:val="000B0D8E"/>
    <w:rsid w:val="000C6836"/>
    <w:rsid w:val="000D2534"/>
    <w:rsid w:val="000D3C3C"/>
    <w:rsid w:val="000E0350"/>
    <w:rsid w:val="000E1482"/>
    <w:rsid w:val="000F37A5"/>
    <w:rsid w:val="0011367B"/>
    <w:rsid w:val="001136BE"/>
    <w:rsid w:val="001223C7"/>
    <w:rsid w:val="001361D5"/>
    <w:rsid w:val="0014543A"/>
    <w:rsid w:val="0016077D"/>
    <w:rsid w:val="0016368E"/>
    <w:rsid w:val="00166C2B"/>
    <w:rsid w:val="00167A1F"/>
    <w:rsid w:val="001759F1"/>
    <w:rsid w:val="00176760"/>
    <w:rsid w:val="0018331E"/>
    <w:rsid w:val="001877D3"/>
    <w:rsid w:val="001921ED"/>
    <w:rsid w:val="001A066E"/>
    <w:rsid w:val="001B0C7E"/>
    <w:rsid w:val="001B1704"/>
    <w:rsid w:val="001B2AAE"/>
    <w:rsid w:val="001B2EA8"/>
    <w:rsid w:val="001B3AF6"/>
    <w:rsid w:val="001D0BC5"/>
    <w:rsid w:val="001D1EFA"/>
    <w:rsid w:val="001D2358"/>
    <w:rsid w:val="001D3B23"/>
    <w:rsid w:val="001E27A3"/>
    <w:rsid w:val="001E55A1"/>
    <w:rsid w:val="001F558F"/>
    <w:rsid w:val="001F7BBA"/>
    <w:rsid w:val="0021633D"/>
    <w:rsid w:val="002323A7"/>
    <w:rsid w:val="00241FA5"/>
    <w:rsid w:val="0024585B"/>
    <w:rsid w:val="00252B5D"/>
    <w:rsid w:val="00273FEA"/>
    <w:rsid w:val="002A1852"/>
    <w:rsid w:val="002A55BC"/>
    <w:rsid w:val="002A7995"/>
    <w:rsid w:val="002B7264"/>
    <w:rsid w:val="002C2E05"/>
    <w:rsid w:val="002C61D3"/>
    <w:rsid w:val="002D26B8"/>
    <w:rsid w:val="002D62E3"/>
    <w:rsid w:val="002E03BF"/>
    <w:rsid w:val="0030693B"/>
    <w:rsid w:val="003160FE"/>
    <w:rsid w:val="00321A3C"/>
    <w:rsid w:val="00331C66"/>
    <w:rsid w:val="00332CC4"/>
    <w:rsid w:val="003410B0"/>
    <w:rsid w:val="00350D4F"/>
    <w:rsid w:val="00356F33"/>
    <w:rsid w:val="00365DA7"/>
    <w:rsid w:val="003705BD"/>
    <w:rsid w:val="003715E8"/>
    <w:rsid w:val="003718BF"/>
    <w:rsid w:val="00371FCA"/>
    <w:rsid w:val="00374270"/>
    <w:rsid w:val="0037503C"/>
    <w:rsid w:val="00396060"/>
    <w:rsid w:val="003A5A3C"/>
    <w:rsid w:val="003A6615"/>
    <w:rsid w:val="003B77B5"/>
    <w:rsid w:val="003D319B"/>
    <w:rsid w:val="003D61E1"/>
    <w:rsid w:val="003D71C1"/>
    <w:rsid w:val="003E6749"/>
    <w:rsid w:val="00403C98"/>
    <w:rsid w:val="00410B90"/>
    <w:rsid w:val="0041735A"/>
    <w:rsid w:val="004320C2"/>
    <w:rsid w:val="0044616B"/>
    <w:rsid w:val="004608AC"/>
    <w:rsid w:val="00463F4E"/>
    <w:rsid w:val="00470A2E"/>
    <w:rsid w:val="004714F5"/>
    <w:rsid w:val="00472341"/>
    <w:rsid w:val="00485458"/>
    <w:rsid w:val="00490FD8"/>
    <w:rsid w:val="0049575E"/>
    <w:rsid w:val="004A4FFA"/>
    <w:rsid w:val="004B03C8"/>
    <w:rsid w:val="004C417E"/>
    <w:rsid w:val="004C524E"/>
    <w:rsid w:val="004D190A"/>
    <w:rsid w:val="004D277F"/>
    <w:rsid w:val="004E31D5"/>
    <w:rsid w:val="004E6540"/>
    <w:rsid w:val="004F6363"/>
    <w:rsid w:val="00503A6C"/>
    <w:rsid w:val="00510C3E"/>
    <w:rsid w:val="005111F1"/>
    <w:rsid w:val="00516F87"/>
    <w:rsid w:val="00532FD4"/>
    <w:rsid w:val="00534CFB"/>
    <w:rsid w:val="00540CEF"/>
    <w:rsid w:val="0057375E"/>
    <w:rsid w:val="00593D3E"/>
    <w:rsid w:val="0059607E"/>
    <w:rsid w:val="0059759B"/>
    <w:rsid w:val="0059772F"/>
    <w:rsid w:val="005A3A50"/>
    <w:rsid w:val="005B2C68"/>
    <w:rsid w:val="005C40E3"/>
    <w:rsid w:val="005C675A"/>
    <w:rsid w:val="005D349B"/>
    <w:rsid w:val="005E5FA9"/>
    <w:rsid w:val="005F03EF"/>
    <w:rsid w:val="005F6089"/>
    <w:rsid w:val="0060615C"/>
    <w:rsid w:val="00607C3E"/>
    <w:rsid w:val="006108A3"/>
    <w:rsid w:val="0061715B"/>
    <w:rsid w:val="00631EE8"/>
    <w:rsid w:val="00636C71"/>
    <w:rsid w:val="00662AFC"/>
    <w:rsid w:val="0068028D"/>
    <w:rsid w:val="00682CC8"/>
    <w:rsid w:val="00693CB2"/>
    <w:rsid w:val="00694840"/>
    <w:rsid w:val="006A7636"/>
    <w:rsid w:val="006B49F0"/>
    <w:rsid w:val="006B6AFF"/>
    <w:rsid w:val="006B7D3E"/>
    <w:rsid w:val="006D459C"/>
    <w:rsid w:val="006D5BE1"/>
    <w:rsid w:val="006E7099"/>
    <w:rsid w:val="006F0494"/>
    <w:rsid w:val="006F32BE"/>
    <w:rsid w:val="006F400C"/>
    <w:rsid w:val="0070250B"/>
    <w:rsid w:val="00724067"/>
    <w:rsid w:val="00743F67"/>
    <w:rsid w:val="00753D10"/>
    <w:rsid w:val="0075474A"/>
    <w:rsid w:val="0077265B"/>
    <w:rsid w:val="00796BFB"/>
    <w:rsid w:val="007A25E0"/>
    <w:rsid w:val="007B6952"/>
    <w:rsid w:val="007B7043"/>
    <w:rsid w:val="007C4075"/>
    <w:rsid w:val="007D5592"/>
    <w:rsid w:val="007D57CF"/>
    <w:rsid w:val="007E5C2C"/>
    <w:rsid w:val="00804E4D"/>
    <w:rsid w:val="00807E2B"/>
    <w:rsid w:val="00814EEA"/>
    <w:rsid w:val="00826BEE"/>
    <w:rsid w:val="00834B1B"/>
    <w:rsid w:val="00864504"/>
    <w:rsid w:val="00874CCB"/>
    <w:rsid w:val="00874F06"/>
    <w:rsid w:val="0089094F"/>
    <w:rsid w:val="0089494A"/>
    <w:rsid w:val="00896E09"/>
    <w:rsid w:val="00897656"/>
    <w:rsid w:val="008B35DA"/>
    <w:rsid w:val="008B3EBB"/>
    <w:rsid w:val="008B5F7C"/>
    <w:rsid w:val="008B625E"/>
    <w:rsid w:val="008C22C0"/>
    <w:rsid w:val="008C4BA8"/>
    <w:rsid w:val="008E2EB8"/>
    <w:rsid w:val="008F40CF"/>
    <w:rsid w:val="00936202"/>
    <w:rsid w:val="009374B3"/>
    <w:rsid w:val="009374D5"/>
    <w:rsid w:val="009767B1"/>
    <w:rsid w:val="00976B6B"/>
    <w:rsid w:val="00976FC3"/>
    <w:rsid w:val="00990672"/>
    <w:rsid w:val="00996154"/>
    <w:rsid w:val="009A52A1"/>
    <w:rsid w:val="009A612E"/>
    <w:rsid w:val="009A7147"/>
    <w:rsid w:val="009B5C6C"/>
    <w:rsid w:val="009B7022"/>
    <w:rsid w:val="009B7FA5"/>
    <w:rsid w:val="009C5BA2"/>
    <w:rsid w:val="009C669B"/>
    <w:rsid w:val="009D0400"/>
    <w:rsid w:val="009D0407"/>
    <w:rsid w:val="009D14FE"/>
    <w:rsid w:val="009D72F5"/>
    <w:rsid w:val="00A04E00"/>
    <w:rsid w:val="00A06AB8"/>
    <w:rsid w:val="00A20675"/>
    <w:rsid w:val="00A3059B"/>
    <w:rsid w:val="00A31918"/>
    <w:rsid w:val="00A3606F"/>
    <w:rsid w:val="00A37555"/>
    <w:rsid w:val="00A37B25"/>
    <w:rsid w:val="00A43DD9"/>
    <w:rsid w:val="00A560D9"/>
    <w:rsid w:val="00A6007A"/>
    <w:rsid w:val="00A6026F"/>
    <w:rsid w:val="00A83C12"/>
    <w:rsid w:val="00A878B7"/>
    <w:rsid w:val="00A90329"/>
    <w:rsid w:val="00A90F57"/>
    <w:rsid w:val="00A91058"/>
    <w:rsid w:val="00A91384"/>
    <w:rsid w:val="00A91BF7"/>
    <w:rsid w:val="00A9702B"/>
    <w:rsid w:val="00AC0FC9"/>
    <w:rsid w:val="00AC1E66"/>
    <w:rsid w:val="00AC2186"/>
    <w:rsid w:val="00AD521E"/>
    <w:rsid w:val="00AE116D"/>
    <w:rsid w:val="00AE39C4"/>
    <w:rsid w:val="00B05222"/>
    <w:rsid w:val="00B06354"/>
    <w:rsid w:val="00B10CAA"/>
    <w:rsid w:val="00B427C8"/>
    <w:rsid w:val="00B47248"/>
    <w:rsid w:val="00B52EAB"/>
    <w:rsid w:val="00B72470"/>
    <w:rsid w:val="00B72F9F"/>
    <w:rsid w:val="00B73650"/>
    <w:rsid w:val="00B80C81"/>
    <w:rsid w:val="00B91EAB"/>
    <w:rsid w:val="00B92A38"/>
    <w:rsid w:val="00B92F6B"/>
    <w:rsid w:val="00B93408"/>
    <w:rsid w:val="00BA364C"/>
    <w:rsid w:val="00BA48DF"/>
    <w:rsid w:val="00BA56B4"/>
    <w:rsid w:val="00BA72F5"/>
    <w:rsid w:val="00BB5C7B"/>
    <w:rsid w:val="00BC5109"/>
    <w:rsid w:val="00BE6671"/>
    <w:rsid w:val="00BF0DD5"/>
    <w:rsid w:val="00BF3A2E"/>
    <w:rsid w:val="00BF4D01"/>
    <w:rsid w:val="00BF7882"/>
    <w:rsid w:val="00C24AB1"/>
    <w:rsid w:val="00C417BA"/>
    <w:rsid w:val="00C438A7"/>
    <w:rsid w:val="00C604A3"/>
    <w:rsid w:val="00C702CD"/>
    <w:rsid w:val="00C847F0"/>
    <w:rsid w:val="00C95BD7"/>
    <w:rsid w:val="00CA20A9"/>
    <w:rsid w:val="00CB2969"/>
    <w:rsid w:val="00CB4D65"/>
    <w:rsid w:val="00CB6430"/>
    <w:rsid w:val="00CB6458"/>
    <w:rsid w:val="00CB79BB"/>
    <w:rsid w:val="00CC16E4"/>
    <w:rsid w:val="00CD0B82"/>
    <w:rsid w:val="00CD40B4"/>
    <w:rsid w:val="00CE76E9"/>
    <w:rsid w:val="00CF1695"/>
    <w:rsid w:val="00CF426C"/>
    <w:rsid w:val="00D13AE7"/>
    <w:rsid w:val="00D16B1E"/>
    <w:rsid w:val="00D27383"/>
    <w:rsid w:val="00D274AC"/>
    <w:rsid w:val="00D31EB8"/>
    <w:rsid w:val="00D3573E"/>
    <w:rsid w:val="00D52595"/>
    <w:rsid w:val="00D5514C"/>
    <w:rsid w:val="00D7385D"/>
    <w:rsid w:val="00D80423"/>
    <w:rsid w:val="00DA77C8"/>
    <w:rsid w:val="00DB43E0"/>
    <w:rsid w:val="00DC4458"/>
    <w:rsid w:val="00DC6C50"/>
    <w:rsid w:val="00DD25A8"/>
    <w:rsid w:val="00DD7BAA"/>
    <w:rsid w:val="00DE44C9"/>
    <w:rsid w:val="00DE7135"/>
    <w:rsid w:val="00DF5099"/>
    <w:rsid w:val="00DF7C6B"/>
    <w:rsid w:val="00E07CAF"/>
    <w:rsid w:val="00E11FA1"/>
    <w:rsid w:val="00E21121"/>
    <w:rsid w:val="00E2499B"/>
    <w:rsid w:val="00E312C1"/>
    <w:rsid w:val="00E33584"/>
    <w:rsid w:val="00E37B7D"/>
    <w:rsid w:val="00E54948"/>
    <w:rsid w:val="00E60488"/>
    <w:rsid w:val="00E67DA3"/>
    <w:rsid w:val="00E700B7"/>
    <w:rsid w:val="00E71940"/>
    <w:rsid w:val="00E80D49"/>
    <w:rsid w:val="00E832EF"/>
    <w:rsid w:val="00E94DFA"/>
    <w:rsid w:val="00EA2984"/>
    <w:rsid w:val="00EA2F44"/>
    <w:rsid w:val="00EA4DEE"/>
    <w:rsid w:val="00EB2C23"/>
    <w:rsid w:val="00ED3DB8"/>
    <w:rsid w:val="00EE3460"/>
    <w:rsid w:val="00EF72F3"/>
    <w:rsid w:val="00F056D9"/>
    <w:rsid w:val="00F15EA4"/>
    <w:rsid w:val="00F23EDB"/>
    <w:rsid w:val="00F317AB"/>
    <w:rsid w:val="00F401B7"/>
    <w:rsid w:val="00F44010"/>
    <w:rsid w:val="00F505DF"/>
    <w:rsid w:val="00F74E89"/>
    <w:rsid w:val="00F83A57"/>
    <w:rsid w:val="00F964A7"/>
    <w:rsid w:val="00FA1C23"/>
    <w:rsid w:val="00FA369E"/>
    <w:rsid w:val="00FA60D1"/>
    <w:rsid w:val="00FA7E8A"/>
    <w:rsid w:val="00FB61F7"/>
    <w:rsid w:val="00FC6DF1"/>
    <w:rsid w:val="00FD3A5F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5D45D"/>
  <w15:docId w15:val="{B8362404-76BE-4415-8C0F-D01A9CE4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9759B"/>
  </w:style>
  <w:style w:type="paragraph" w:styleId="Heading1">
    <w:name w:val="heading 1"/>
    <w:basedOn w:val="Normal"/>
    <w:next w:val="Normal"/>
    <w:link w:val="Heading1Char"/>
    <w:uiPriority w:val="9"/>
    <w:qFormat/>
    <w:rsid w:val="001B1704"/>
    <w:pPr>
      <w:keepNext/>
      <w:keepLines/>
      <w:spacing w:before="360" w:after="320" w:line="259" w:lineRule="auto"/>
      <w:ind w:left="720" w:hanging="720"/>
      <w:jc w:val="center"/>
      <w:outlineLvl w:val="0"/>
    </w:pPr>
    <w:rPr>
      <w:rFonts w:ascii="Arial" w:eastAsiaTheme="majorEastAsia" w:hAnsi="Arial" w:cs="Arial"/>
      <w:b/>
      <w:bCs/>
      <w:color w:val="004D76"/>
      <w:sz w:val="56"/>
      <w:szCs w:val="56"/>
      <w:lang w:val="en-GB" w:eastAsia="en-US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7E5C2C"/>
    <w:pPr>
      <w:numPr>
        <w:ilvl w:val="0"/>
        <w:numId w:val="0"/>
      </w:numPr>
      <w:spacing w:line="288" w:lineRule="auto"/>
      <w:ind w:left="1225" w:hanging="1225"/>
      <w:jc w:val="center"/>
      <w:outlineLvl w:val="1"/>
    </w:pPr>
    <w:rPr>
      <w:rFonts w:ascii="Arial" w:hAnsi="Arial" w:cs="Arial"/>
      <w:color w:val="00B6E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21ED"/>
    <w:pPr>
      <w:keepNext/>
      <w:keepLines/>
      <w:numPr>
        <w:ilvl w:val="2"/>
        <w:numId w:val="4"/>
      </w:numPr>
      <w:spacing w:before="200" w:after="240" w:line="259" w:lineRule="auto"/>
      <w:outlineLvl w:val="2"/>
    </w:pPr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LCNFooter">
    <w:name w:val="GLCN Footer"/>
    <w:basedOn w:val="Normal"/>
    <w:rsid w:val="00FF60A2"/>
    <w:pPr>
      <w:widowControl w:val="0"/>
      <w:suppressLineNumbers/>
      <w:tabs>
        <w:tab w:val="right" w:pos="1134"/>
      </w:tabs>
      <w:suppressAutoHyphens/>
      <w:ind w:right="567"/>
      <w:jc w:val="right"/>
    </w:pPr>
    <w:rPr>
      <w:rFonts w:ascii="Arial" w:eastAsia="ScalaSansPro" w:hAnsi="Arial" w:cs="Arial Unicode MS"/>
      <w:color w:val="8D8E8D"/>
      <w:kern w:val="16"/>
      <w:sz w:val="16"/>
      <w:lang w:val="en-US" w:eastAsia="hi-IN" w:bidi="hi-IN"/>
    </w:rPr>
  </w:style>
  <w:style w:type="paragraph" w:styleId="Footer">
    <w:name w:val="footer"/>
    <w:next w:val="GLCNFooter"/>
    <w:link w:val="FooterChar"/>
    <w:uiPriority w:val="99"/>
    <w:unhideWhenUsed/>
    <w:rsid w:val="00FF60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0A2"/>
  </w:style>
  <w:style w:type="paragraph" w:customStyle="1" w:styleId="GLCNCovertitle">
    <w:name w:val="GLCN Cover title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aps/>
      <w:color w:val="666666"/>
      <w:kern w:val="56"/>
      <w:sz w:val="70"/>
      <w:lang w:val="en-US" w:eastAsia="hi-IN" w:bidi="hi-IN"/>
    </w:rPr>
  </w:style>
  <w:style w:type="paragraph" w:customStyle="1" w:styleId="GLCNHeadlineGreen">
    <w:name w:val="GLCN Headline Green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GLCNHeadlineGrey">
    <w:name w:val="GLCN Headline Grey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272727"/>
      <w:kern w:val="56"/>
      <w:sz w:val="42"/>
      <w:lang w:val="en-US" w:eastAsia="hi-IN" w:bidi="hi-IN"/>
    </w:rPr>
  </w:style>
  <w:style w:type="paragraph" w:customStyle="1" w:styleId="GLCNHeadlineRed">
    <w:name w:val="GLCN Headline Red"/>
    <w:basedOn w:val="GLCNHeadlineGrey"/>
    <w:rsid w:val="00FF60A2"/>
    <w:rPr>
      <w:color w:val="D12827"/>
    </w:rPr>
  </w:style>
  <w:style w:type="paragraph" w:customStyle="1" w:styleId="GLCNimagecredits">
    <w:name w:val="GLCN image credits"/>
    <w:basedOn w:val="Normal"/>
    <w:rsid w:val="00FF60A2"/>
    <w:pPr>
      <w:widowControl w:val="0"/>
      <w:tabs>
        <w:tab w:val="left" w:pos="113"/>
        <w:tab w:val="left" w:pos="283"/>
      </w:tabs>
      <w:suppressAutoHyphens/>
      <w:spacing w:before="100"/>
      <w:ind w:left="1230" w:right="567"/>
      <w:jc w:val="right"/>
    </w:pPr>
    <w:rPr>
      <w:rFonts w:ascii="Arial" w:eastAsia="Arial Unicode MS" w:hAnsi="Arial" w:cs="Arial Unicode MS"/>
      <w:i/>
      <w:color w:val="272727"/>
      <w:spacing w:val="4"/>
      <w:kern w:val="22"/>
      <w:sz w:val="18"/>
      <w:lang w:val="en-US" w:eastAsia="hi-IN" w:bidi="hi-IN"/>
    </w:rPr>
  </w:style>
  <w:style w:type="paragraph" w:customStyle="1" w:styleId="GLCNmaintext">
    <w:name w:val="GLCN main text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spacing w:val="4"/>
      <w:kern w:val="22"/>
      <w:lang w:val="en-US" w:eastAsia="hi-IN" w:bidi="hi-IN"/>
    </w:rPr>
  </w:style>
  <w:style w:type="paragraph" w:customStyle="1" w:styleId="GLCNNumeration">
    <w:name w:val="GLCN Numeration"/>
    <w:basedOn w:val="GLCNmaintext"/>
    <w:rsid w:val="00FF60A2"/>
    <w:pPr>
      <w:numPr>
        <w:numId w:val="1"/>
      </w:numPr>
      <w:tabs>
        <w:tab w:val="left" w:pos="113"/>
        <w:tab w:val="left" w:pos="283"/>
      </w:tabs>
      <w:spacing w:after="0"/>
    </w:pPr>
  </w:style>
  <w:style w:type="paragraph" w:customStyle="1" w:styleId="GLCNQuotesOrange">
    <w:name w:val="GLCN Quotes Orange"/>
    <w:basedOn w:val="Normal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E68330"/>
      <w:kern w:val="1"/>
      <w:sz w:val="28"/>
      <w:lang w:val="en-US" w:eastAsia="hi-IN" w:bidi="hi-IN"/>
    </w:rPr>
  </w:style>
  <w:style w:type="paragraph" w:customStyle="1" w:styleId="GLCNQuotesRed">
    <w:name w:val="GLCN Quotes Red"/>
    <w:basedOn w:val="Normal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D12827"/>
      <w:kern w:val="1"/>
      <w:sz w:val="28"/>
      <w:lang w:val="en-US" w:eastAsia="hi-IN" w:bidi="hi-IN"/>
    </w:rPr>
  </w:style>
  <w:style w:type="paragraph" w:customStyle="1" w:styleId="GLCNSubheadlineGreen">
    <w:name w:val="GLCN Subheadline Green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28"/>
      <w:lang w:val="en-US" w:eastAsia="hi-IN" w:bidi="hi-IN"/>
    </w:rPr>
  </w:style>
  <w:style w:type="paragraph" w:customStyle="1" w:styleId="GLCNSubheadlineGrey">
    <w:name w:val="GLCN Subheadline Grey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kern w:val="1"/>
      <w:sz w:val="28"/>
      <w:lang w:val="en-US" w:eastAsia="hi-IN" w:bidi="hi-IN"/>
    </w:rPr>
  </w:style>
  <w:style w:type="paragraph" w:customStyle="1" w:styleId="GLCNSubheadlineRed">
    <w:name w:val="GLCN Subheadline Red"/>
    <w:basedOn w:val="GLCNSubheadlineGrey"/>
    <w:rsid w:val="00FF60A2"/>
    <w:rPr>
      <w:color w:val="D12827"/>
    </w:rPr>
  </w:style>
  <w:style w:type="paragraph" w:customStyle="1" w:styleId="GLCNSubtitleGreen">
    <w:name w:val="GLCN Subtitle Green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44"/>
      <w:lang w:val="en-US" w:eastAsia="hi-IN" w:bidi="hi-IN"/>
    </w:rPr>
  </w:style>
  <w:style w:type="paragraph" w:customStyle="1" w:styleId="GLCNSubtitlegrey">
    <w:name w:val="GLCN Subtitle grey"/>
    <w:basedOn w:val="GLCNSubtitleGreen"/>
    <w:rsid w:val="00FF60A2"/>
    <w:rPr>
      <w:color w:val="272727"/>
    </w:rPr>
  </w:style>
  <w:style w:type="paragraph" w:customStyle="1" w:styleId="GLCNTableHeadline">
    <w:name w:val="GLCN Table Headline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aps/>
      <w:color w:val="FFFFFF"/>
      <w:kern w:val="24"/>
      <w:lang w:val="en-US" w:eastAsia="hi-IN" w:bidi="hi-IN"/>
    </w:rPr>
  </w:style>
  <w:style w:type="paragraph" w:customStyle="1" w:styleId="GLCNTableTextgrey">
    <w:name w:val="GLCN Table Text grey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000000" w:themeColor="text1"/>
      <w:spacing w:val="4"/>
      <w:kern w:val="20"/>
      <w:sz w:val="20"/>
      <w:lang w:val="en-US" w:eastAsia="hi-IN" w:bidi="hi-IN"/>
    </w:rPr>
  </w:style>
  <w:style w:type="paragraph" w:customStyle="1" w:styleId="GLCNTableTextwhite">
    <w:name w:val="GLCN Table Text white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FFFFFF"/>
      <w:kern w:val="1"/>
      <w:sz w:val="20"/>
      <w:lang w:val="en-US" w:eastAsia="hi-IN" w:bidi="hi-IN"/>
    </w:rPr>
  </w:style>
  <w:style w:type="paragraph" w:customStyle="1" w:styleId="GLCNtextboxheadline">
    <w:name w:val="GLCN text box headline"/>
    <w:basedOn w:val="GLCNTableHeadline"/>
    <w:rsid w:val="00FF60A2"/>
    <w:pPr>
      <w:tabs>
        <w:tab w:val="right" w:pos="2410"/>
      </w:tabs>
    </w:pPr>
  </w:style>
  <w:style w:type="paragraph" w:customStyle="1" w:styleId="GLCNtextboxmaintext">
    <w:name w:val="GLCN text box main text"/>
    <w:basedOn w:val="GLCNTableTextgrey"/>
    <w:rsid w:val="00FF60A2"/>
  </w:style>
  <w:style w:type="paragraph" w:customStyle="1" w:styleId="GLCNTitleGreen">
    <w:name w:val="GLCN Title Green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56"/>
      <w:lang w:val="en-US" w:eastAsia="hi-IN" w:bidi="hi-IN"/>
    </w:rPr>
  </w:style>
  <w:style w:type="paragraph" w:customStyle="1" w:styleId="GLCNTitleGrey">
    <w:name w:val="GLCN Title Grey"/>
    <w:basedOn w:val="GLCNTableTextwhite"/>
    <w:rsid w:val="00FF60A2"/>
    <w:pPr>
      <w:spacing w:after="113"/>
      <w:ind w:left="1230" w:right="567"/>
      <w:contextualSpacing/>
    </w:pPr>
    <w:rPr>
      <w:color w:val="272727"/>
      <w:kern w:val="56"/>
      <w:sz w:val="56"/>
    </w:rPr>
  </w:style>
  <w:style w:type="paragraph" w:customStyle="1" w:styleId="Headlinegreen-GLCN">
    <w:name w:val="Headline green - GLCN"/>
    <w:basedOn w:val="GLCNHeadlineGrey"/>
    <w:link w:val="Headlinegreen-GLCNChar"/>
    <w:qFormat/>
    <w:rsid w:val="008C22C0"/>
    <w:pPr>
      <w:spacing w:after="200"/>
    </w:pPr>
    <w:rPr>
      <w:color w:val="009239"/>
    </w:rPr>
  </w:style>
  <w:style w:type="character" w:customStyle="1" w:styleId="Headlinegreen-GLCNChar">
    <w:name w:val="Headline green - GLCN Char"/>
    <w:basedOn w:val="DefaultParagraphFont"/>
    <w:link w:val="Headlinegreen-GLCN"/>
    <w:rsid w:val="008C22C0"/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Text-GLCN">
    <w:name w:val="Text - GLCN"/>
    <w:basedOn w:val="GLCNSubheadlineGreen"/>
    <w:link w:val="Text-GLCNChar"/>
    <w:qFormat/>
    <w:rsid w:val="008C22C0"/>
    <w:pPr>
      <w:spacing w:line="288" w:lineRule="auto"/>
      <w:jc w:val="both"/>
    </w:pPr>
    <w:rPr>
      <w:color w:val="272727"/>
      <w:spacing w:val="4"/>
      <w:kern w:val="22"/>
      <w:sz w:val="22"/>
    </w:rPr>
  </w:style>
  <w:style w:type="character" w:customStyle="1" w:styleId="Text-GLCNChar">
    <w:name w:val="Text - GLCN Char"/>
    <w:basedOn w:val="DefaultParagraphFont"/>
    <w:link w:val="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Tabletext-GLCN">
    <w:name w:val="Table text - GLCN"/>
    <w:basedOn w:val="GLCNTableTextwhite"/>
    <w:qFormat/>
    <w:rsid w:val="008C22C0"/>
    <w:rPr>
      <w:color w:val="000000" w:themeColor="text1"/>
      <w:spacing w:val="4"/>
      <w:kern w:val="20"/>
    </w:rPr>
  </w:style>
  <w:style w:type="paragraph" w:customStyle="1" w:styleId="Tableheadline-GLCN">
    <w:name w:val="Table headline - GLCN"/>
    <w:basedOn w:val="GLCNTableTextwhite"/>
    <w:qFormat/>
    <w:rsid w:val="008C22C0"/>
    <w:rPr>
      <w:caps/>
      <w:kern w:val="24"/>
      <w:sz w:val="24"/>
    </w:rPr>
  </w:style>
  <w:style w:type="paragraph" w:customStyle="1" w:styleId="Covertitle1-GLCN">
    <w:name w:val="Cover title 1 - GLCN"/>
    <w:basedOn w:val="GLCNTitleGrey"/>
    <w:link w:val="Covertitle1-GLCNChar"/>
    <w:qFormat/>
    <w:rsid w:val="008C22C0"/>
    <w:rPr>
      <w:b/>
      <w:color w:val="666666"/>
      <w:sz w:val="70"/>
    </w:rPr>
  </w:style>
  <w:style w:type="character" w:customStyle="1" w:styleId="Covertitle1-GLCNChar">
    <w:name w:val="Cover title 1 - GLCN Char"/>
    <w:basedOn w:val="DefaultParagraphFont"/>
    <w:link w:val="Covertitle1-GLCN"/>
    <w:rsid w:val="008C22C0"/>
    <w:rPr>
      <w:rFonts w:ascii="Arial" w:eastAsia="Arial Unicode MS" w:hAnsi="Arial" w:cs="Arial Unicode MS"/>
      <w:b/>
      <w:color w:val="666666"/>
      <w:kern w:val="56"/>
      <w:sz w:val="70"/>
      <w:lang w:val="en-US" w:eastAsia="hi-IN" w:bidi="hi-IN"/>
    </w:rPr>
  </w:style>
  <w:style w:type="paragraph" w:customStyle="1" w:styleId="Textbox-bullets">
    <w:name w:val="Text box - bullets"/>
    <w:basedOn w:val="Tabletext-GLCN"/>
    <w:qFormat/>
    <w:rsid w:val="008C22C0"/>
    <w:pPr>
      <w:numPr>
        <w:numId w:val="2"/>
      </w:numPr>
      <w:spacing w:before="60"/>
    </w:pPr>
  </w:style>
  <w:style w:type="paragraph" w:customStyle="1" w:styleId="Bulletpointtext-GLCN">
    <w:name w:val="Bullet point text - GLCN"/>
    <w:basedOn w:val="Text-GLCN"/>
    <w:link w:val="Bulletpointtext-GLCNChar"/>
    <w:qFormat/>
    <w:rsid w:val="008C22C0"/>
    <w:pPr>
      <w:numPr>
        <w:numId w:val="3"/>
      </w:numPr>
    </w:pPr>
  </w:style>
  <w:style w:type="character" w:customStyle="1" w:styleId="Bulletpointtext-GLCNChar">
    <w:name w:val="Bullet point text - GLCN Char"/>
    <w:basedOn w:val="Text-GLCNChar"/>
    <w:link w:val="Bulletpoint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Subheadlinegrey-GLCN">
    <w:name w:val="Subheadline grey - GLCN"/>
    <w:basedOn w:val="Headlinegreen-GLCN"/>
    <w:link w:val="Subheadlinegrey-GLCNChar"/>
    <w:qFormat/>
    <w:rsid w:val="008C22C0"/>
    <w:rPr>
      <w:b/>
      <w:color w:val="272727"/>
      <w:sz w:val="32"/>
    </w:rPr>
  </w:style>
  <w:style w:type="character" w:customStyle="1" w:styleId="Subheadlinegrey-GLCNChar">
    <w:name w:val="Subheadline grey - GLCN Char"/>
    <w:basedOn w:val="Headlinegreen-GLCNChar"/>
    <w:link w:val="Subheadlinegrey-GLCN"/>
    <w:rsid w:val="008C22C0"/>
    <w:rPr>
      <w:rFonts w:ascii="Arial" w:eastAsia="Arial Unicode MS" w:hAnsi="Arial" w:cs="Arial Unicode MS"/>
      <w:b/>
      <w:color w:val="272727"/>
      <w:kern w:val="56"/>
      <w:sz w:val="32"/>
      <w:lang w:val="en-US"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1921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1ED"/>
  </w:style>
  <w:style w:type="paragraph" w:styleId="BalloonText">
    <w:name w:val="Balloon Text"/>
    <w:basedOn w:val="Normal"/>
    <w:link w:val="BalloonTextChar"/>
    <w:uiPriority w:val="99"/>
    <w:semiHidden/>
    <w:unhideWhenUsed/>
    <w:rsid w:val="001921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E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1704"/>
    <w:rPr>
      <w:rFonts w:ascii="Arial" w:eastAsiaTheme="majorEastAsia" w:hAnsi="Arial" w:cs="Arial"/>
      <w:b/>
      <w:bCs/>
      <w:color w:val="004D76"/>
      <w:sz w:val="56"/>
      <w:szCs w:val="56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E5C2C"/>
    <w:rPr>
      <w:rFonts w:ascii="Arial" w:eastAsiaTheme="majorEastAsia" w:hAnsi="Arial" w:cs="Arial"/>
      <w:b/>
      <w:bCs/>
      <w:color w:val="00B6ED"/>
      <w:sz w:val="36"/>
      <w:szCs w:val="36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921ED"/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paragraph" w:customStyle="1" w:styleId="Subheadline">
    <w:name w:val="Subheadline"/>
    <w:basedOn w:val="Normal"/>
    <w:rsid w:val="00E700B7"/>
    <w:pPr>
      <w:widowControl w:val="0"/>
      <w:suppressAutoHyphens/>
      <w:ind w:right="567"/>
      <w:jc w:val="center"/>
    </w:pPr>
    <w:rPr>
      <w:rFonts w:ascii="Trebuchet MS" w:eastAsia="Arial Unicode MS" w:hAnsi="Trebuchet MS" w:cs="Arial Unicode MS"/>
      <w:b/>
      <w:color w:val="128F88"/>
      <w:kern w:val="1"/>
      <w:sz w:val="32"/>
      <w:szCs w:val="32"/>
      <w:lang w:val="en-GB" w:eastAsia="hi-IN" w:bidi="hi-IN"/>
    </w:rPr>
  </w:style>
  <w:style w:type="paragraph" w:customStyle="1" w:styleId="UWHeadline2">
    <w:name w:val="UW Headline 2"/>
    <w:basedOn w:val="UWHeadline"/>
    <w:rsid w:val="00E700B7"/>
    <w:pPr>
      <w:spacing w:before="120" w:after="120"/>
    </w:pPr>
    <w:rPr>
      <w:color w:val="128F88"/>
      <w:sz w:val="32"/>
    </w:rPr>
  </w:style>
  <w:style w:type="paragraph" w:customStyle="1" w:styleId="UWText">
    <w:name w:val="UW Text"/>
    <w:basedOn w:val="Normal"/>
    <w:rsid w:val="00B93408"/>
    <w:pPr>
      <w:spacing w:after="60" w:line="288" w:lineRule="auto"/>
      <w:jc w:val="both"/>
    </w:pPr>
    <w:rPr>
      <w:rFonts w:ascii="Trebuchet MS" w:hAnsi="Trebuchet MS"/>
      <w:sz w:val="23"/>
      <w:szCs w:val="23"/>
      <w:lang w:val="en-GB"/>
    </w:rPr>
  </w:style>
  <w:style w:type="paragraph" w:customStyle="1" w:styleId="UWTextItalic-pressrelease">
    <w:name w:val="UW Text Italic - press release"/>
    <w:basedOn w:val="UWText"/>
    <w:rsid w:val="00A37555"/>
    <w:rPr>
      <w:i/>
    </w:rPr>
  </w:style>
  <w:style w:type="paragraph" w:customStyle="1" w:styleId="UWmaintext">
    <w:name w:val="UW main text"/>
    <w:basedOn w:val="Normal"/>
    <w:next w:val="Normal"/>
    <w:rsid w:val="00A37555"/>
    <w:pPr>
      <w:widowControl w:val="0"/>
      <w:suppressAutoHyphens/>
      <w:spacing w:before="100" w:after="120"/>
      <w:ind w:left="1230" w:right="567"/>
    </w:pPr>
    <w:rPr>
      <w:rFonts w:ascii="Trebuchet MS" w:eastAsia="Arial Unicode MS" w:hAnsi="Trebuchet MS" w:cs="Arial Unicode MS"/>
      <w:color w:val="595959"/>
      <w:spacing w:val="4"/>
      <w:kern w:val="22"/>
      <w:sz w:val="22"/>
      <w:lang w:val="en-US" w:eastAsia="hi-IN" w:bidi="hi-IN"/>
    </w:rPr>
  </w:style>
  <w:style w:type="paragraph" w:customStyle="1" w:styleId="UWtableheadline">
    <w:name w:val="UW table headline"/>
    <w:basedOn w:val="Normal"/>
    <w:rsid w:val="00B93408"/>
    <w:pPr>
      <w:widowControl w:val="0"/>
      <w:suppressLineNumbers/>
      <w:tabs>
        <w:tab w:val="left" w:pos="150"/>
      </w:tabs>
      <w:suppressAutoHyphens/>
      <w:ind w:left="57" w:right="57"/>
    </w:pPr>
    <w:rPr>
      <w:rFonts w:ascii="Trebuchet MS" w:eastAsia="Arial Unicode MS" w:hAnsi="Trebuchet MS" w:cs="Arial Unicode MS"/>
      <w:b/>
      <w:caps/>
      <w:color w:val="FFFFFF"/>
      <w:kern w:val="24"/>
      <w:lang w:val="en-US" w:eastAsia="hi-IN" w:bidi="hi-IN"/>
    </w:rPr>
  </w:style>
  <w:style w:type="paragraph" w:customStyle="1" w:styleId="UWTabletext">
    <w:name w:val="UW Table text"/>
    <w:basedOn w:val="UWmaintext"/>
    <w:qFormat/>
    <w:rsid w:val="006B7D3E"/>
    <w:pPr>
      <w:ind w:left="0"/>
    </w:pPr>
    <w:rPr>
      <w:rFonts w:cs="Arial"/>
      <w:szCs w:val="20"/>
    </w:rPr>
  </w:style>
  <w:style w:type="character" w:styleId="Hyperlink">
    <w:name w:val="Hyperlink"/>
    <w:basedOn w:val="DefaultParagraphFont"/>
    <w:uiPriority w:val="99"/>
    <w:unhideWhenUsed/>
    <w:rsid w:val="00B427C8"/>
    <w:rPr>
      <w:color w:val="0000FF" w:themeColor="hyperlink"/>
      <w:u w:val="single"/>
    </w:rPr>
  </w:style>
  <w:style w:type="paragraph" w:customStyle="1" w:styleId="UWFooter">
    <w:name w:val="UW Footer"/>
    <w:basedOn w:val="UWText"/>
    <w:rsid w:val="003160FE"/>
    <w:pPr>
      <w:spacing w:after="0"/>
      <w:jc w:val="right"/>
    </w:pPr>
    <w:rPr>
      <w:b/>
      <w:noProof/>
      <w:color w:val="0A4155"/>
      <w:sz w:val="18"/>
      <w:szCs w:val="18"/>
      <w:lang w:val="en-US" w:eastAsia="zh-TW"/>
    </w:rPr>
  </w:style>
  <w:style w:type="paragraph" w:customStyle="1" w:styleId="UWHeadline">
    <w:name w:val="UW Headline"/>
    <w:basedOn w:val="Normal"/>
    <w:link w:val="UWHeadlineChar"/>
    <w:qFormat/>
    <w:rsid w:val="00031F2C"/>
    <w:pPr>
      <w:keepNext/>
      <w:keepLines/>
      <w:spacing w:before="360" w:after="320" w:line="259" w:lineRule="auto"/>
      <w:ind w:left="720" w:hanging="720"/>
      <w:jc w:val="center"/>
      <w:outlineLvl w:val="0"/>
    </w:pPr>
    <w:rPr>
      <w:rFonts w:ascii="Trebuchet MS" w:eastAsiaTheme="majorEastAsia" w:hAnsi="Trebuchet MS" w:cstheme="majorBidi"/>
      <w:b/>
      <w:bCs/>
      <w:color w:val="0A4155"/>
      <w:sz w:val="44"/>
      <w:szCs w:val="44"/>
      <w:lang w:val="en-GB" w:eastAsia="en-US"/>
    </w:rPr>
  </w:style>
  <w:style w:type="paragraph" w:customStyle="1" w:styleId="UWTitle">
    <w:name w:val="UW Title"/>
    <w:basedOn w:val="Normal"/>
    <w:rsid w:val="00BA364C"/>
    <w:pPr>
      <w:jc w:val="center"/>
    </w:pPr>
    <w:rPr>
      <w:rFonts w:ascii="Trebuchet MS" w:hAnsi="Trebuchet MS"/>
      <w:b/>
      <w:color w:val="0A4155"/>
      <w:sz w:val="28"/>
      <w:lang w:val="en-GB"/>
    </w:rPr>
  </w:style>
  <w:style w:type="character" w:customStyle="1" w:styleId="UWHeadlineChar">
    <w:name w:val="UW Headline Char"/>
    <w:basedOn w:val="DefaultParagraphFont"/>
    <w:link w:val="UWHeadline"/>
    <w:rsid w:val="00031F2C"/>
    <w:rPr>
      <w:rFonts w:ascii="Trebuchet MS" w:eastAsiaTheme="majorEastAsia" w:hAnsi="Trebuchet MS" w:cstheme="majorBidi"/>
      <w:b/>
      <w:bCs/>
      <w:color w:val="0A4155"/>
      <w:sz w:val="44"/>
      <w:szCs w:val="44"/>
      <w:lang w:val="en-GB" w:eastAsia="en-US"/>
    </w:rPr>
  </w:style>
  <w:style w:type="paragraph" w:customStyle="1" w:styleId="UWBluetext">
    <w:name w:val="UW Blue text"/>
    <w:basedOn w:val="Normal"/>
    <w:link w:val="UWBluetextChar"/>
    <w:qFormat/>
    <w:rsid w:val="00B93408"/>
    <w:pPr>
      <w:tabs>
        <w:tab w:val="left" w:pos="1134"/>
      </w:tabs>
      <w:snapToGrid w:val="0"/>
      <w:spacing w:after="60" w:line="288" w:lineRule="auto"/>
      <w:ind w:right="153"/>
    </w:pPr>
    <w:rPr>
      <w:rFonts w:ascii="Trebuchet MS" w:hAnsi="Trebuchet MS"/>
      <w:b/>
      <w:color w:val="0A4155"/>
    </w:rPr>
  </w:style>
  <w:style w:type="paragraph" w:customStyle="1" w:styleId="UWGreentext">
    <w:name w:val="UW Green text"/>
    <w:basedOn w:val="Normal"/>
    <w:rsid w:val="00B93408"/>
    <w:pPr>
      <w:tabs>
        <w:tab w:val="left" w:pos="1134"/>
      </w:tabs>
      <w:snapToGrid w:val="0"/>
      <w:spacing w:after="60" w:line="288" w:lineRule="auto"/>
      <w:ind w:right="153"/>
    </w:pPr>
    <w:rPr>
      <w:rFonts w:ascii="Trebuchet MS" w:hAnsi="Trebuchet MS" w:cs="Open Sans"/>
      <w:b/>
      <w:color w:val="009D99"/>
      <w:sz w:val="23"/>
      <w:szCs w:val="23"/>
      <w:lang w:val="en-GB"/>
    </w:rPr>
  </w:style>
  <w:style w:type="character" w:customStyle="1" w:styleId="UWBluetextChar">
    <w:name w:val="UW Blue text Char"/>
    <w:basedOn w:val="DefaultParagraphFont"/>
    <w:link w:val="UWBluetext"/>
    <w:rsid w:val="00B93408"/>
    <w:rPr>
      <w:rFonts w:ascii="Trebuchet MS" w:hAnsi="Trebuchet MS"/>
      <w:b/>
      <w:color w:val="0A4155"/>
    </w:rPr>
  </w:style>
  <w:style w:type="paragraph" w:customStyle="1" w:styleId="UWTextitalic">
    <w:name w:val="UW Text italic"/>
    <w:basedOn w:val="UWText"/>
    <w:rsid w:val="00B93408"/>
    <w:rPr>
      <w:i/>
    </w:rPr>
  </w:style>
  <w:style w:type="paragraph" w:customStyle="1" w:styleId="Normaltext">
    <w:name w:val="Normal text"/>
    <w:basedOn w:val="Normal"/>
    <w:link w:val="NormaltextChar"/>
    <w:qFormat/>
    <w:rsid w:val="001B1704"/>
    <w:pPr>
      <w:spacing w:after="120" w:line="288" w:lineRule="auto"/>
      <w:jc w:val="both"/>
    </w:pPr>
    <w:rPr>
      <w:rFonts w:ascii="Arial" w:hAnsi="Arial" w:cs="Arial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1B1704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Char">
    <w:name w:val="Normal text Char"/>
    <w:basedOn w:val="DefaultParagraphFont"/>
    <w:link w:val="Normaltext"/>
    <w:rsid w:val="001B1704"/>
    <w:rPr>
      <w:rFonts w:ascii="Arial" w:hAnsi="Arial" w:cs="Arial"/>
      <w:sz w:val="22"/>
      <w:szCs w:val="22"/>
      <w:lang w:val="en-GB"/>
    </w:rPr>
  </w:style>
  <w:style w:type="paragraph" w:customStyle="1" w:styleId="Boxheading">
    <w:name w:val="Box heading"/>
    <w:basedOn w:val="UWtableheadline"/>
    <w:link w:val="BoxheadingChar"/>
    <w:qFormat/>
    <w:rsid w:val="000F37A5"/>
    <w:pPr>
      <w:spacing w:before="120" w:after="120" w:line="288" w:lineRule="auto"/>
      <w:jc w:val="both"/>
    </w:pPr>
    <w:rPr>
      <w:rFonts w:ascii="Arial" w:hAnsi="Arial" w:cs="Arial"/>
      <w:sz w:val="22"/>
      <w:szCs w:val="22"/>
      <w:lang w:val="en-GB"/>
    </w:rPr>
  </w:style>
  <w:style w:type="paragraph" w:customStyle="1" w:styleId="Normaltextbox">
    <w:name w:val="Normal text box"/>
    <w:basedOn w:val="Normal"/>
    <w:link w:val="NormaltextboxChar"/>
    <w:qFormat/>
    <w:rsid w:val="001B1704"/>
    <w:pPr>
      <w:spacing w:before="80" w:after="80" w:line="288" w:lineRule="auto"/>
      <w:ind w:left="113" w:right="113"/>
      <w:jc w:val="both"/>
    </w:pPr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character" w:customStyle="1" w:styleId="BoxheadingChar">
    <w:name w:val="Box heading Char"/>
    <w:basedOn w:val="DefaultParagraphFont"/>
    <w:link w:val="Boxheading"/>
    <w:rsid w:val="000F37A5"/>
    <w:rPr>
      <w:rFonts w:ascii="Arial" w:eastAsia="Arial Unicode MS" w:hAnsi="Arial" w:cs="Arial"/>
      <w:b/>
      <w:caps/>
      <w:color w:val="FFFFFF"/>
      <w:kern w:val="24"/>
      <w:sz w:val="22"/>
      <w:szCs w:val="22"/>
      <w:lang w:val="en-GB" w:eastAsia="hi-IN" w:bidi="hi-IN"/>
    </w:rPr>
  </w:style>
  <w:style w:type="character" w:customStyle="1" w:styleId="NormaltextboxChar">
    <w:name w:val="Normal text box Char"/>
    <w:basedOn w:val="DefaultParagraphFont"/>
    <w:link w:val="Normaltextbox"/>
    <w:rsid w:val="001B1704"/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paragraph" w:customStyle="1" w:styleId="Boxtext">
    <w:name w:val="Box text"/>
    <w:basedOn w:val="Normaltextbox"/>
    <w:link w:val="BoxtextChar"/>
    <w:qFormat/>
    <w:rsid w:val="000F37A5"/>
  </w:style>
  <w:style w:type="paragraph" w:customStyle="1" w:styleId="Boldtextstyle">
    <w:name w:val="Bold text style"/>
    <w:basedOn w:val="Boxtext"/>
    <w:link w:val="BoldtextstyleChar"/>
    <w:qFormat/>
    <w:rsid w:val="000F37A5"/>
    <w:rPr>
      <w:b/>
    </w:rPr>
  </w:style>
  <w:style w:type="character" w:customStyle="1" w:styleId="BoxtextChar">
    <w:name w:val="Box text Char"/>
    <w:basedOn w:val="NormaltextboxChar"/>
    <w:link w:val="Boxtext"/>
    <w:rsid w:val="000F37A5"/>
    <w:rPr>
      <w:rFonts w:ascii="Arial" w:eastAsiaTheme="minorHAnsi" w:hAnsi="Arial" w:cstheme="minorBidi"/>
      <w:color w:val="404040" w:themeColor="text1" w:themeTint="BF"/>
      <w:sz w:val="22"/>
      <w:szCs w:val="22"/>
      <w:lang w:val="en-GB" w:eastAsia="en-US"/>
    </w:rPr>
  </w:style>
  <w:style w:type="paragraph" w:customStyle="1" w:styleId="Italicstextstyle">
    <w:name w:val="Italics text style"/>
    <w:basedOn w:val="Boxtext"/>
    <w:link w:val="ItalicstextstyleChar"/>
    <w:qFormat/>
    <w:rsid w:val="000F37A5"/>
    <w:rPr>
      <w:i/>
    </w:rPr>
  </w:style>
  <w:style w:type="character" w:customStyle="1" w:styleId="BoldtextstyleChar">
    <w:name w:val="Bold text style Char"/>
    <w:basedOn w:val="BoxtextChar"/>
    <w:link w:val="Boldtextstyle"/>
    <w:rsid w:val="000F37A5"/>
    <w:rPr>
      <w:rFonts w:ascii="Arial" w:eastAsiaTheme="minorHAnsi" w:hAnsi="Arial" w:cstheme="minorBidi"/>
      <w:b/>
      <w:color w:val="404040" w:themeColor="text1" w:themeTint="BF"/>
      <w:sz w:val="22"/>
      <w:szCs w:val="22"/>
      <w:lang w:val="en-GB" w:eastAsia="en-US"/>
    </w:rPr>
  </w:style>
  <w:style w:type="character" w:customStyle="1" w:styleId="ItalicstextstyleChar">
    <w:name w:val="Italics text style Char"/>
    <w:basedOn w:val="BoxtextChar"/>
    <w:link w:val="Italicstextstyle"/>
    <w:rsid w:val="000F37A5"/>
    <w:rPr>
      <w:rFonts w:ascii="Arial" w:eastAsiaTheme="minorHAnsi" w:hAnsi="Arial" w:cstheme="minorBidi"/>
      <w:i/>
      <w:color w:val="404040" w:themeColor="text1" w:themeTint="BF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rsid w:val="003715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645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5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5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5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50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47248"/>
    <w:pPr>
      <w:spacing w:before="100" w:beforeAutospacing="1" w:after="100" w:afterAutospacing="1"/>
    </w:pPr>
    <w:rPr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23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38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9438C-E7CD-4DD6-A286-F74A39B5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7001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Iclei</Company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diazsantos</dc:creator>
  <cp:lastModifiedBy>jonoski</cp:lastModifiedBy>
  <cp:revision>2</cp:revision>
  <cp:lastPrinted>2016-11-02T14:02:00Z</cp:lastPrinted>
  <dcterms:created xsi:type="dcterms:W3CDTF">2022-05-03T12:52:00Z</dcterms:created>
  <dcterms:modified xsi:type="dcterms:W3CDTF">2022-05-03T12:52:00Z</dcterms:modified>
</cp:coreProperties>
</file>